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4BFDA" w14:textId="4A8AADB4" w:rsidR="00EC3C85" w:rsidRPr="00B43567" w:rsidRDefault="00696A01" w:rsidP="00EC3C85">
      <w:pPr>
        <w:pStyle w:val="2"/>
        <w:ind w:firstLine="562"/>
      </w:pPr>
      <w:r w:rsidRPr="00696A01">
        <w:rPr>
          <w:rFonts w:hint="eastAsia"/>
        </w:rPr>
        <w:t>（</w:t>
      </w:r>
      <w:r w:rsidR="00DA57B5">
        <w:rPr>
          <w:rFonts w:hint="eastAsia"/>
        </w:rPr>
        <w:t>任务</w:t>
      </w:r>
      <w:r w:rsidRPr="00696A01">
        <w:rPr>
          <w:rFonts w:hint="eastAsia"/>
        </w:rPr>
        <w:t>工单）</w:t>
      </w:r>
      <w:r w:rsidR="00EB4B50" w:rsidRPr="00EB4B50">
        <w:rPr>
          <w:rFonts w:hint="eastAsia"/>
        </w:rPr>
        <w:t>定义个性化系统环境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150"/>
        <w:gridCol w:w="2097"/>
        <w:gridCol w:w="1409"/>
        <w:gridCol w:w="3640"/>
      </w:tblGrid>
      <w:tr w:rsidR="00EC3C85" w:rsidRPr="00B43567" w14:paraId="6F2154D2" w14:textId="77777777" w:rsidTr="00EC3C85">
        <w:trPr>
          <w:trHeight w:val="62"/>
        </w:trPr>
        <w:tc>
          <w:tcPr>
            <w:tcW w:w="5000" w:type="pct"/>
            <w:gridSpan w:val="4"/>
            <w:shd w:val="clear" w:color="auto" w:fill="1F4E79" w:themeFill="accent5" w:themeFillShade="80"/>
          </w:tcPr>
          <w:p w14:paraId="4140D467" w14:textId="77777777" w:rsidR="00EC3C85" w:rsidRPr="00B43567" w:rsidRDefault="00EC3C85" w:rsidP="00056483">
            <w:pPr>
              <w:spacing w:line="276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EC3C85">
              <w:rPr>
                <w:rFonts w:ascii="宋体" w:hAnsi="宋体" w:hint="eastAsia"/>
                <w:b/>
                <w:bCs/>
                <w:color w:val="FFFFFF" w:themeColor="background1"/>
                <w:szCs w:val="21"/>
              </w:rPr>
              <w:t>工作任务单基础信息</w:t>
            </w:r>
          </w:p>
        </w:tc>
      </w:tr>
      <w:tr w:rsidR="00EC3C85" w:rsidRPr="00B43567" w14:paraId="7AB412BF" w14:textId="77777777" w:rsidTr="00EA1A8F">
        <w:trPr>
          <w:trHeight w:val="62"/>
        </w:trPr>
        <w:tc>
          <w:tcPr>
            <w:tcW w:w="693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6CC00196" w14:textId="77777777" w:rsidR="00EC3C85" w:rsidRPr="00B43567" w:rsidRDefault="00EC3C85" w:rsidP="00056483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 w:rsidRPr="00B43567">
              <w:rPr>
                <w:rFonts w:ascii="宋体" w:hAnsi="宋体" w:hint="eastAsia"/>
                <w:b/>
                <w:szCs w:val="21"/>
              </w:rPr>
              <w:t>工单编号</w:t>
            </w:r>
          </w:p>
        </w:tc>
        <w:tc>
          <w:tcPr>
            <w:tcW w:w="1264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1D09B6BA" w14:textId="31143F32" w:rsidR="00EC3C85" w:rsidRPr="00B43567" w:rsidRDefault="00EC3C85" w:rsidP="00EC3C85">
            <w:pPr>
              <w:spacing w:line="276" w:lineRule="auto"/>
              <w:rPr>
                <w:rFonts w:ascii="宋体" w:hAnsi="宋体"/>
                <w:i/>
                <w:i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P20210</w:t>
            </w:r>
            <w:r w:rsidR="00FA4E84">
              <w:rPr>
                <w:rFonts w:ascii="宋体" w:hAnsi="宋体"/>
                <w:b/>
                <w:bCs/>
                <w:szCs w:val="21"/>
              </w:rPr>
              <w:t>8</w:t>
            </w:r>
            <w:r>
              <w:rPr>
                <w:rFonts w:ascii="宋体" w:hAnsi="宋体"/>
                <w:b/>
                <w:bCs/>
                <w:szCs w:val="21"/>
              </w:rPr>
              <w:t>00</w:t>
            </w:r>
            <w:r w:rsidR="00EB4B50">
              <w:rPr>
                <w:rFonts w:ascii="宋体" w:hAnsi="宋体"/>
                <w:b/>
                <w:bCs/>
                <w:szCs w:val="21"/>
              </w:rPr>
              <w:t>10</w:t>
            </w:r>
          </w:p>
        </w:tc>
        <w:tc>
          <w:tcPr>
            <w:tcW w:w="84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18B3D251" w14:textId="77777777" w:rsidR="00EC3C85" w:rsidRPr="00B43567" w:rsidRDefault="00EC3C85" w:rsidP="00056483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 w:rsidRPr="00B43567">
              <w:rPr>
                <w:rFonts w:ascii="宋体" w:hAnsi="宋体" w:hint="eastAsia"/>
                <w:b/>
                <w:szCs w:val="21"/>
              </w:rPr>
              <w:t>工单名称</w:t>
            </w:r>
          </w:p>
        </w:tc>
        <w:tc>
          <w:tcPr>
            <w:tcW w:w="2194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4598319C" w14:textId="388FC28F" w:rsidR="00EC3C85" w:rsidRPr="00B43567" w:rsidRDefault="00EB4B50" w:rsidP="00056483">
            <w:pPr>
              <w:spacing w:line="276" w:lineRule="auto"/>
              <w:rPr>
                <w:rFonts w:ascii="宋体" w:hAnsi="宋体"/>
                <w:szCs w:val="21"/>
              </w:rPr>
            </w:pPr>
            <w:r w:rsidRPr="00EB4B50">
              <w:rPr>
                <w:rFonts w:ascii="宋体" w:hAnsi="宋体" w:hint="eastAsia"/>
                <w:szCs w:val="21"/>
              </w:rPr>
              <w:t>定义个性化系统环境</w:t>
            </w:r>
          </w:p>
        </w:tc>
      </w:tr>
      <w:tr w:rsidR="00EA1A8F" w:rsidRPr="00B43567" w14:paraId="7580513F" w14:textId="77777777" w:rsidTr="00EA1A8F">
        <w:trPr>
          <w:trHeight w:val="62"/>
        </w:trPr>
        <w:tc>
          <w:tcPr>
            <w:tcW w:w="693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69402ADC" w14:textId="322ADD3E" w:rsidR="00EA1A8F" w:rsidRPr="00B43567" w:rsidRDefault="00EA1A8F" w:rsidP="00EA1A8F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工单来源</w:t>
            </w:r>
          </w:p>
        </w:tc>
        <w:tc>
          <w:tcPr>
            <w:tcW w:w="1264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5DB93554" w14:textId="3F9C0591" w:rsidR="00EA1A8F" w:rsidRPr="00B43567" w:rsidRDefault="00EA1A8F" w:rsidP="00EA1A8F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教材配套</w:t>
            </w:r>
          </w:p>
        </w:tc>
        <w:tc>
          <w:tcPr>
            <w:tcW w:w="84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253FB793" w14:textId="1546FA7D" w:rsidR="00EA1A8F" w:rsidRPr="00B43567" w:rsidRDefault="00EA1A8F" w:rsidP="00EA1A8F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工单提供</w:t>
            </w:r>
          </w:p>
        </w:tc>
        <w:tc>
          <w:tcPr>
            <w:tcW w:w="2194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18725700" w14:textId="388D947B" w:rsidR="00EA1A8F" w:rsidRPr="00B43567" w:rsidRDefault="00090DCA" w:rsidP="00EA1A8F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温晓莉</w:t>
            </w:r>
          </w:p>
        </w:tc>
      </w:tr>
      <w:tr w:rsidR="00EA1A8F" w:rsidRPr="00B43567" w14:paraId="759AD34D" w14:textId="77777777" w:rsidTr="00EA1A8F">
        <w:trPr>
          <w:trHeight w:val="62"/>
        </w:trPr>
        <w:tc>
          <w:tcPr>
            <w:tcW w:w="693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36DD3A9F" w14:textId="19C9CEF0" w:rsidR="00EA1A8F" w:rsidRDefault="00EA1A8F" w:rsidP="00EA1A8F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工单介绍</w:t>
            </w:r>
          </w:p>
        </w:tc>
        <w:tc>
          <w:tcPr>
            <w:tcW w:w="4307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14:paraId="15122ED1" w14:textId="2C9FF540" w:rsidR="00EA1A8F" w:rsidRDefault="001F3B9D" w:rsidP="00EA1A8F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学会</w:t>
            </w:r>
            <w:r w:rsidRPr="001F3B9D">
              <w:rPr>
                <w:rFonts w:ascii="宋体" w:hAnsi="宋体" w:hint="eastAsia"/>
                <w:szCs w:val="21"/>
              </w:rPr>
              <w:t>自定义个性化系统环境的方法和思路，能够根据个人不同情况进行设置或还原。</w:t>
            </w:r>
          </w:p>
        </w:tc>
      </w:tr>
      <w:tr w:rsidR="00EA1A8F" w:rsidRPr="00B43567" w14:paraId="6EB9782F" w14:textId="77777777" w:rsidTr="00EA1A8F">
        <w:trPr>
          <w:trHeight w:val="62"/>
        </w:trPr>
        <w:tc>
          <w:tcPr>
            <w:tcW w:w="693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0EA441D8" w14:textId="18651664" w:rsidR="00EA1A8F" w:rsidRDefault="00EA1A8F" w:rsidP="00EA1A8F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工单环境</w:t>
            </w:r>
          </w:p>
        </w:tc>
        <w:tc>
          <w:tcPr>
            <w:tcW w:w="4307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14:paraId="4E7EBA2F" w14:textId="37D4F5BF" w:rsidR="00EA1A8F" w:rsidRPr="00EC3C85" w:rsidRDefault="00EA1A8F" w:rsidP="00EA1A8F">
            <w:pPr>
              <w:spacing w:line="276" w:lineRule="auto"/>
              <w:rPr>
                <w:rFonts w:ascii="宋体" w:hAnsi="宋体"/>
                <w:szCs w:val="21"/>
              </w:rPr>
            </w:pPr>
            <w:r w:rsidRPr="004C23CC">
              <w:rPr>
                <w:rFonts w:ascii="宋体" w:hAnsi="宋体" w:hint="eastAsia"/>
                <w:szCs w:val="21"/>
              </w:rPr>
              <w:t>计算机一台</w:t>
            </w:r>
            <w:r w:rsidR="00090DCA">
              <w:rPr>
                <w:rFonts w:ascii="宋体" w:hAnsi="宋体" w:hint="eastAsia"/>
                <w:szCs w:val="21"/>
              </w:rPr>
              <w:t>，Vmware</w:t>
            </w:r>
            <w:r w:rsidR="00090DCA">
              <w:rPr>
                <w:rFonts w:ascii="宋体" w:hAnsi="宋体"/>
                <w:szCs w:val="21"/>
              </w:rPr>
              <w:t xml:space="preserve"> </w:t>
            </w:r>
            <w:r w:rsidR="00090DCA">
              <w:rPr>
                <w:rFonts w:ascii="宋体" w:hAnsi="宋体" w:hint="eastAsia"/>
                <w:szCs w:val="21"/>
              </w:rPr>
              <w:t>Workstation</w:t>
            </w:r>
          </w:p>
        </w:tc>
      </w:tr>
      <w:tr w:rsidR="00EA1A8F" w:rsidRPr="00B43567" w14:paraId="3F968B5B" w14:textId="77777777" w:rsidTr="00EA1A8F">
        <w:trPr>
          <w:trHeight w:val="62"/>
        </w:trPr>
        <w:tc>
          <w:tcPr>
            <w:tcW w:w="693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56B9CB35" w14:textId="77777777" w:rsidR="00EA1A8F" w:rsidRPr="00B43567" w:rsidRDefault="00EA1A8F" w:rsidP="00EA1A8F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 w:rsidRPr="00B43567">
              <w:rPr>
                <w:rFonts w:ascii="宋体" w:hAnsi="宋体" w:hint="eastAsia"/>
                <w:b/>
                <w:szCs w:val="21"/>
              </w:rPr>
              <w:t>接 单 人</w:t>
            </w:r>
          </w:p>
        </w:tc>
        <w:tc>
          <w:tcPr>
            <w:tcW w:w="4307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14:paraId="30B58AB2" w14:textId="77777777" w:rsidR="00EA1A8F" w:rsidRPr="00B43567" w:rsidRDefault="00EA1A8F" w:rsidP="00EA1A8F">
            <w:pPr>
              <w:spacing w:line="276" w:lineRule="auto"/>
              <w:rPr>
                <w:rFonts w:ascii="宋体" w:hAnsi="宋体"/>
                <w:szCs w:val="21"/>
              </w:rPr>
            </w:pPr>
            <w:r w:rsidRPr="00B43567">
              <w:rPr>
                <w:rFonts w:ascii="宋体" w:hAnsi="宋体" w:hint="eastAsia"/>
                <w:szCs w:val="21"/>
              </w:rPr>
              <w:t xml:space="preserve">班级： </w:t>
            </w:r>
            <w:r w:rsidRPr="00B43567">
              <w:rPr>
                <w:rFonts w:ascii="宋体" w:hAnsi="宋体"/>
                <w:szCs w:val="21"/>
              </w:rPr>
              <w:t xml:space="preserve">         </w:t>
            </w:r>
            <w:r w:rsidRPr="00B43567">
              <w:rPr>
                <w:rFonts w:ascii="宋体" w:hAnsi="宋体" w:hint="eastAsia"/>
                <w:szCs w:val="21"/>
              </w:rPr>
              <w:t>姓名：</w:t>
            </w:r>
            <w:r w:rsidRPr="00B43567">
              <w:rPr>
                <w:rFonts w:ascii="宋体" w:hAnsi="宋体"/>
                <w:szCs w:val="21"/>
              </w:rPr>
              <w:t xml:space="preserve"> </w:t>
            </w:r>
            <w:r w:rsidRPr="00B43567">
              <w:rPr>
                <w:rFonts w:ascii="宋体" w:hAnsi="宋体" w:hint="eastAsia"/>
                <w:szCs w:val="21"/>
              </w:rPr>
              <w:t xml:space="preserve"> </w:t>
            </w:r>
            <w:r w:rsidRPr="00B43567">
              <w:rPr>
                <w:rFonts w:ascii="宋体" w:hAnsi="宋体"/>
                <w:szCs w:val="21"/>
              </w:rPr>
              <w:t xml:space="preserve">          </w:t>
            </w:r>
            <w:r w:rsidRPr="00B43567">
              <w:rPr>
                <w:rFonts w:ascii="宋体" w:hAnsi="宋体" w:hint="eastAsia"/>
                <w:szCs w:val="21"/>
              </w:rPr>
              <w:t xml:space="preserve">学号： </w:t>
            </w:r>
            <w:r w:rsidRPr="00B43567">
              <w:rPr>
                <w:rFonts w:ascii="宋体" w:hAnsi="宋体"/>
                <w:szCs w:val="21"/>
              </w:rPr>
              <w:t xml:space="preserve">         </w:t>
            </w:r>
            <w:r w:rsidRPr="00B43567">
              <w:rPr>
                <w:rFonts w:ascii="宋体" w:hAnsi="宋体" w:hint="eastAsia"/>
                <w:szCs w:val="21"/>
              </w:rPr>
              <w:t>岗位：</w:t>
            </w:r>
          </w:p>
        </w:tc>
      </w:tr>
      <w:tr w:rsidR="00EA1A8F" w:rsidRPr="00B43567" w14:paraId="33206F3F" w14:textId="77777777" w:rsidTr="00EA1A8F">
        <w:trPr>
          <w:trHeight w:val="62"/>
        </w:trPr>
        <w:tc>
          <w:tcPr>
            <w:tcW w:w="693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0D6D00D9" w14:textId="77777777" w:rsidR="00EA1A8F" w:rsidRPr="00B43567" w:rsidRDefault="00EA1A8F" w:rsidP="00EA1A8F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 w:rsidRPr="00B43567">
              <w:rPr>
                <w:rFonts w:ascii="宋体" w:hAnsi="宋体" w:hint="eastAsia"/>
                <w:b/>
                <w:szCs w:val="21"/>
              </w:rPr>
              <w:t>团队成员</w:t>
            </w:r>
          </w:p>
        </w:tc>
        <w:tc>
          <w:tcPr>
            <w:tcW w:w="4307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14:paraId="29C62FB1" w14:textId="77777777" w:rsidR="00EA1A8F" w:rsidRPr="00B43567" w:rsidRDefault="00EA1A8F" w:rsidP="00EA1A8F">
            <w:pPr>
              <w:spacing w:line="276" w:lineRule="auto"/>
              <w:rPr>
                <w:rFonts w:ascii="宋体" w:hAnsi="宋体"/>
                <w:szCs w:val="21"/>
              </w:rPr>
            </w:pPr>
            <w:r w:rsidRPr="00B43567">
              <w:rPr>
                <w:rFonts w:ascii="宋体" w:hAnsi="宋体" w:hint="eastAsia"/>
                <w:szCs w:val="21"/>
              </w:rPr>
              <w:t xml:space="preserve">组长： </w:t>
            </w:r>
            <w:r w:rsidRPr="00B43567">
              <w:rPr>
                <w:rFonts w:ascii="宋体" w:hAnsi="宋体"/>
                <w:szCs w:val="21"/>
              </w:rPr>
              <w:t xml:space="preserve">         </w:t>
            </w:r>
            <w:r w:rsidRPr="00B43567">
              <w:rPr>
                <w:rFonts w:ascii="宋体" w:hAnsi="宋体" w:hint="eastAsia"/>
                <w:szCs w:val="21"/>
              </w:rPr>
              <w:t>其他组员：</w:t>
            </w:r>
          </w:p>
        </w:tc>
      </w:tr>
      <w:tr w:rsidR="00EA1A8F" w:rsidRPr="00B43567" w14:paraId="24DF05D4" w14:textId="77777777" w:rsidTr="00EC3C85">
        <w:trPr>
          <w:trHeight w:val="62"/>
        </w:trPr>
        <w:tc>
          <w:tcPr>
            <w:tcW w:w="5000" w:type="pct"/>
            <w:gridSpan w:val="4"/>
            <w:shd w:val="clear" w:color="auto" w:fill="1F4E79" w:themeFill="accent5" w:themeFillShade="80"/>
          </w:tcPr>
          <w:p w14:paraId="7E588479" w14:textId="77777777" w:rsidR="00EA1A8F" w:rsidRPr="00B43567" w:rsidRDefault="00EA1A8F" w:rsidP="00EA1A8F">
            <w:pPr>
              <w:spacing w:line="276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EC3C85">
              <w:rPr>
                <w:rFonts w:ascii="宋体" w:hAnsi="宋体" w:hint="eastAsia"/>
                <w:b/>
                <w:bCs/>
                <w:color w:val="FFFFFF" w:themeColor="background1"/>
                <w:szCs w:val="21"/>
              </w:rPr>
              <w:t>工作任务单主体</w:t>
            </w:r>
          </w:p>
        </w:tc>
      </w:tr>
      <w:tr w:rsidR="00EA1A8F" w:rsidRPr="00B43567" w14:paraId="26EDD017" w14:textId="77777777" w:rsidTr="00EA1A8F">
        <w:trPr>
          <w:trHeight w:val="62"/>
        </w:trPr>
        <w:tc>
          <w:tcPr>
            <w:tcW w:w="693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1AEF50D6" w14:textId="1E09C3AD" w:rsidR="00EA1A8F" w:rsidRPr="00B43567" w:rsidRDefault="00DA57B5" w:rsidP="00EA1A8F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任务</w:t>
            </w:r>
            <w:r w:rsidR="00EA1A8F" w:rsidRPr="00B43567">
              <w:rPr>
                <w:rFonts w:ascii="宋体" w:hAnsi="宋体" w:hint="eastAsia"/>
                <w:b/>
                <w:szCs w:val="21"/>
              </w:rPr>
              <w:t>介绍</w:t>
            </w:r>
          </w:p>
        </w:tc>
        <w:tc>
          <w:tcPr>
            <w:tcW w:w="4307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14:paraId="69FCEBC5" w14:textId="5339EDDD" w:rsidR="00EA1A8F" w:rsidRPr="00B43567" w:rsidRDefault="00527D2B" w:rsidP="00EA1A8F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自强</w:t>
            </w:r>
            <w:r w:rsidR="00EA1A8F" w:rsidRPr="004C23CC">
              <w:rPr>
                <w:rFonts w:ascii="宋体" w:hAnsi="宋体" w:hint="eastAsia"/>
                <w:szCs w:val="21"/>
              </w:rPr>
              <w:t>公司</w:t>
            </w:r>
            <w:r w:rsidR="00EA1A8F">
              <w:rPr>
                <w:rFonts w:ascii="宋体" w:hAnsi="宋体" w:hint="eastAsia"/>
                <w:szCs w:val="21"/>
              </w:rPr>
              <w:t>信息化改造后，</w:t>
            </w:r>
            <w:r w:rsidR="001F3B9D" w:rsidRPr="001F3B9D">
              <w:rPr>
                <w:rFonts w:ascii="宋体" w:hAnsi="宋体" w:hint="eastAsia"/>
                <w:szCs w:val="21"/>
              </w:rPr>
              <w:t>个别用户需要设置符合自己喜好和使用习惯的配置环境，因此需要对人员进行相关系统环境配置设置培训</w:t>
            </w:r>
            <w:r w:rsidRPr="00527D2B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EA1A8F" w:rsidRPr="00B43567" w14:paraId="103F4936" w14:textId="77777777" w:rsidTr="00EA1A8F">
        <w:trPr>
          <w:trHeight w:val="62"/>
        </w:trPr>
        <w:tc>
          <w:tcPr>
            <w:tcW w:w="693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0C54CEF0" w14:textId="77777777" w:rsidR="00EA1A8F" w:rsidRPr="00B43567" w:rsidRDefault="00EA1A8F" w:rsidP="00EA1A8F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 w:rsidRPr="00B43567">
              <w:rPr>
                <w:rFonts w:ascii="宋体" w:hAnsi="宋体" w:hint="eastAsia"/>
                <w:b/>
                <w:szCs w:val="21"/>
              </w:rPr>
              <w:t>预期目标</w:t>
            </w:r>
          </w:p>
        </w:tc>
        <w:tc>
          <w:tcPr>
            <w:tcW w:w="4307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14:paraId="09D586E4" w14:textId="2A72BA03" w:rsidR="00090DCA" w:rsidRPr="00090DCA" w:rsidRDefault="00090DCA" w:rsidP="00090DCA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090DCA"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．</w:t>
            </w:r>
            <w:r w:rsidRPr="00090DCA">
              <w:rPr>
                <w:rFonts w:ascii="宋体" w:hAnsi="宋体" w:hint="eastAsia"/>
                <w:szCs w:val="21"/>
              </w:rPr>
              <w:t>掌握Windows系统的定制方法。</w:t>
            </w:r>
          </w:p>
          <w:p w14:paraId="6D4F24AF" w14:textId="16838A40" w:rsidR="00EA1A8F" w:rsidRPr="00090DCA" w:rsidRDefault="00090DCA" w:rsidP="00090DCA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090DCA"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．</w:t>
            </w:r>
            <w:r w:rsidRPr="00090DCA">
              <w:rPr>
                <w:rFonts w:ascii="宋体" w:hAnsi="宋体" w:hint="eastAsia"/>
                <w:szCs w:val="21"/>
              </w:rPr>
              <w:t>学习定制桌面、定制“开始”菜单栏、定制鼠标和输入法等。</w:t>
            </w:r>
          </w:p>
        </w:tc>
      </w:tr>
      <w:tr w:rsidR="00EA1A8F" w:rsidRPr="00B43567" w14:paraId="1CC2CC59" w14:textId="77777777" w:rsidTr="00EA1A8F">
        <w:trPr>
          <w:trHeight w:val="62"/>
        </w:trPr>
        <w:tc>
          <w:tcPr>
            <w:tcW w:w="693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66E84500" w14:textId="7F84AEA7" w:rsidR="00EA1A8F" w:rsidRPr="00B43567" w:rsidRDefault="00DA57B5" w:rsidP="00EA1A8F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任务</w:t>
            </w:r>
            <w:r w:rsidR="00EA1A8F" w:rsidRPr="00B43567">
              <w:rPr>
                <w:rFonts w:ascii="宋体" w:hAnsi="宋体" w:hint="eastAsia"/>
                <w:b/>
                <w:szCs w:val="21"/>
              </w:rPr>
              <w:t>资讯</w:t>
            </w:r>
          </w:p>
          <w:p w14:paraId="77AC0D87" w14:textId="77777777" w:rsidR="00EA1A8F" w:rsidRPr="00B43567" w:rsidRDefault="00EA1A8F" w:rsidP="00EA1A8F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 w:rsidRPr="00B43567">
              <w:rPr>
                <w:rFonts w:ascii="宋体" w:hAnsi="宋体" w:hint="eastAsia"/>
                <w:b/>
                <w:szCs w:val="21"/>
              </w:rPr>
              <w:t>（1</w:t>
            </w:r>
            <w:r w:rsidRPr="00B43567">
              <w:rPr>
                <w:rFonts w:ascii="宋体" w:hAnsi="宋体"/>
                <w:b/>
                <w:szCs w:val="21"/>
              </w:rPr>
              <w:t>0</w:t>
            </w:r>
            <w:r w:rsidRPr="00B43567">
              <w:rPr>
                <w:rFonts w:ascii="宋体" w:hAnsi="宋体" w:hint="eastAsia"/>
                <w:b/>
                <w:szCs w:val="21"/>
              </w:rPr>
              <w:t>分）</w:t>
            </w:r>
          </w:p>
        </w:tc>
        <w:tc>
          <w:tcPr>
            <w:tcW w:w="4307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14:paraId="1E8FEFE7" w14:textId="3CED9B18" w:rsidR="00EA1A8F" w:rsidRPr="00B43567" w:rsidRDefault="00EA1A8F" w:rsidP="00EA1A8F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B43567">
              <w:rPr>
                <w:rFonts w:ascii="宋体" w:hAnsi="宋体" w:hint="eastAsia"/>
                <w:szCs w:val="21"/>
              </w:rPr>
              <w:t>1</w:t>
            </w:r>
            <w:r w:rsidRPr="00B43567">
              <w:rPr>
                <w:rFonts w:ascii="宋体" w:hAnsi="宋体"/>
                <w:szCs w:val="21"/>
              </w:rPr>
              <w:t>.</w:t>
            </w:r>
            <w:r w:rsidR="00090DCA" w:rsidRPr="00090DCA">
              <w:rPr>
                <w:rFonts w:ascii="宋体" w:hAnsi="宋体" w:hint="eastAsia"/>
                <w:szCs w:val="21"/>
              </w:rPr>
              <w:t>定制个性化系统环境的目的</w:t>
            </w:r>
          </w:p>
          <w:p w14:paraId="12F32E23" w14:textId="77777777" w:rsidR="00EA1A8F" w:rsidRDefault="00EA1A8F" w:rsidP="00EA1A8F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14:paraId="163DB78E" w14:textId="5C962C7E" w:rsidR="00EA1A8F" w:rsidRPr="00B43567" w:rsidRDefault="00EA1A8F" w:rsidP="00EA1A8F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  <w:r w:rsidRPr="00B43567">
              <w:rPr>
                <w:rFonts w:ascii="宋体" w:hAnsi="宋体"/>
                <w:szCs w:val="21"/>
              </w:rPr>
              <w:t>.</w:t>
            </w:r>
            <w:r w:rsidR="00090DCA">
              <w:rPr>
                <w:rFonts w:hint="eastAsia"/>
              </w:rPr>
              <w:t xml:space="preserve"> </w:t>
            </w:r>
            <w:r w:rsidR="00090DCA" w:rsidRPr="00090DCA">
              <w:rPr>
                <w:rFonts w:ascii="宋体" w:hAnsi="宋体" w:hint="eastAsia"/>
                <w:szCs w:val="21"/>
              </w:rPr>
              <w:t>举例几种定制个性化系统环境的项目</w:t>
            </w:r>
          </w:p>
          <w:p w14:paraId="01470621" w14:textId="69089FDF" w:rsidR="00EA1A8F" w:rsidRPr="004C23CC" w:rsidRDefault="00EA1A8F" w:rsidP="00090DCA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</w:tc>
      </w:tr>
      <w:tr w:rsidR="00EA1A8F" w:rsidRPr="00350E77" w14:paraId="165C7601" w14:textId="77777777" w:rsidTr="00EA1A8F">
        <w:trPr>
          <w:trHeight w:val="296"/>
        </w:trPr>
        <w:tc>
          <w:tcPr>
            <w:tcW w:w="693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78263A30" w14:textId="0074208F" w:rsidR="00EA1A8F" w:rsidRPr="00B43567" w:rsidRDefault="00DA57B5" w:rsidP="00EA1A8F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任务</w:t>
            </w:r>
            <w:r w:rsidR="00EA1A8F" w:rsidRPr="00B43567">
              <w:rPr>
                <w:rFonts w:ascii="宋体" w:hAnsi="宋体" w:hint="eastAsia"/>
                <w:b/>
                <w:szCs w:val="21"/>
              </w:rPr>
              <w:t>计划</w:t>
            </w:r>
          </w:p>
          <w:p w14:paraId="6D933032" w14:textId="77777777" w:rsidR="00EA1A8F" w:rsidRPr="00B43567" w:rsidRDefault="00EA1A8F" w:rsidP="00EA1A8F">
            <w:pPr>
              <w:spacing w:line="276" w:lineRule="auto"/>
              <w:jc w:val="center"/>
              <w:rPr>
                <w:rStyle w:val="a8"/>
                <w:rFonts w:ascii="宋体" w:hAnsi="宋体"/>
                <w:b/>
                <w:i w:val="0"/>
                <w:szCs w:val="21"/>
              </w:rPr>
            </w:pPr>
            <w:r w:rsidRPr="00B43567">
              <w:rPr>
                <w:rFonts w:ascii="宋体" w:hAnsi="宋体" w:hint="eastAsia"/>
                <w:b/>
                <w:szCs w:val="21"/>
              </w:rPr>
              <w:t>（</w:t>
            </w:r>
            <w:r w:rsidRPr="00B43567">
              <w:rPr>
                <w:rFonts w:ascii="宋体" w:hAnsi="宋体"/>
                <w:b/>
                <w:szCs w:val="21"/>
              </w:rPr>
              <w:t>10</w:t>
            </w:r>
            <w:r w:rsidRPr="00B43567">
              <w:rPr>
                <w:rFonts w:ascii="宋体" w:hAnsi="宋体" w:hint="eastAsia"/>
                <w:b/>
                <w:szCs w:val="21"/>
              </w:rPr>
              <w:t>分）</w:t>
            </w:r>
          </w:p>
        </w:tc>
        <w:tc>
          <w:tcPr>
            <w:tcW w:w="4307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14:paraId="4DD290FC" w14:textId="3D972238" w:rsidR="00795DAA" w:rsidRPr="00795DAA" w:rsidRDefault="00DA57B5" w:rsidP="00795DAA">
            <w:pPr>
              <w:spacing w:line="276" w:lineRule="auto"/>
              <w:jc w:val="lef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子</w:t>
            </w:r>
            <w:r w:rsidR="00795DAA">
              <w:rPr>
                <w:rFonts w:ascii="宋体" w:hAnsi="宋体" w:hint="eastAsia"/>
                <w:b/>
                <w:bCs/>
                <w:szCs w:val="21"/>
              </w:rPr>
              <w:t>任务1：</w:t>
            </w:r>
            <w:r w:rsidR="00097FFD">
              <w:rPr>
                <w:rFonts w:ascii="宋体" w:hAnsi="宋体" w:hint="eastAsia"/>
                <w:b/>
                <w:bCs/>
                <w:szCs w:val="21"/>
              </w:rPr>
              <w:t>更换桌面背景</w:t>
            </w:r>
          </w:p>
          <w:p w14:paraId="221104EA" w14:textId="72827DE8" w:rsidR="00795DAA" w:rsidRPr="00795DAA" w:rsidRDefault="00DA57B5" w:rsidP="00795DAA">
            <w:pPr>
              <w:spacing w:line="276" w:lineRule="auto"/>
              <w:jc w:val="lef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子</w:t>
            </w:r>
            <w:r w:rsidR="00795DAA">
              <w:rPr>
                <w:rFonts w:ascii="宋体" w:hAnsi="宋体" w:hint="eastAsia"/>
                <w:b/>
                <w:bCs/>
                <w:szCs w:val="21"/>
              </w:rPr>
              <w:t>任务2：</w:t>
            </w:r>
            <w:r w:rsidR="00097FFD">
              <w:rPr>
                <w:rFonts w:ascii="宋体" w:hAnsi="宋体" w:hint="eastAsia"/>
                <w:b/>
                <w:bCs/>
                <w:szCs w:val="21"/>
              </w:rPr>
              <w:t>更换屏保程序</w:t>
            </w:r>
          </w:p>
          <w:p w14:paraId="01F65808" w14:textId="5C0E5D56" w:rsidR="00795DAA" w:rsidRPr="00795DAA" w:rsidRDefault="00DA57B5" w:rsidP="00795DAA">
            <w:pPr>
              <w:spacing w:line="276" w:lineRule="auto"/>
              <w:jc w:val="lef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子</w:t>
            </w:r>
            <w:r w:rsidR="00795DAA">
              <w:rPr>
                <w:rFonts w:ascii="宋体" w:hAnsi="宋体" w:hint="eastAsia"/>
                <w:b/>
                <w:bCs/>
                <w:szCs w:val="21"/>
              </w:rPr>
              <w:t>任务3：</w:t>
            </w:r>
            <w:r w:rsidR="00097FFD">
              <w:rPr>
                <w:rFonts w:ascii="宋体" w:hAnsi="宋体" w:hint="eastAsia"/>
                <w:b/>
                <w:bCs/>
                <w:szCs w:val="21"/>
              </w:rPr>
              <w:t>设置显示器分辨率</w:t>
            </w:r>
          </w:p>
          <w:p w14:paraId="3A2F3975" w14:textId="76DF6116" w:rsidR="00795DAA" w:rsidRDefault="00DA57B5" w:rsidP="00795DAA">
            <w:pPr>
              <w:spacing w:line="276" w:lineRule="auto"/>
              <w:jc w:val="lef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子</w:t>
            </w:r>
            <w:r w:rsidR="00795DAA">
              <w:rPr>
                <w:rFonts w:ascii="宋体" w:hAnsi="宋体" w:hint="eastAsia"/>
                <w:b/>
                <w:bCs/>
                <w:szCs w:val="21"/>
              </w:rPr>
              <w:t>任务4：</w:t>
            </w:r>
            <w:r w:rsidR="00097FFD">
              <w:rPr>
                <w:rFonts w:ascii="宋体" w:hAnsi="宋体" w:hint="eastAsia"/>
                <w:b/>
                <w:bCs/>
                <w:szCs w:val="21"/>
              </w:rPr>
              <w:t>设置菜单</w:t>
            </w:r>
          </w:p>
          <w:p w14:paraId="420ED991" w14:textId="671C591A" w:rsidR="00F9461F" w:rsidRDefault="00F9461F" w:rsidP="00795DAA">
            <w:pPr>
              <w:spacing w:line="276" w:lineRule="auto"/>
              <w:jc w:val="lef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子</w:t>
            </w:r>
            <w:r w:rsidRPr="00B17F18">
              <w:rPr>
                <w:rFonts w:ascii="宋体" w:hAnsi="宋体" w:hint="eastAsia"/>
                <w:b/>
                <w:bCs/>
                <w:sz w:val="22"/>
                <w:szCs w:val="22"/>
              </w:rPr>
              <w:t>任务</w:t>
            </w: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5</w:t>
            </w:r>
            <w:r w:rsidRPr="00B17F18">
              <w:rPr>
                <w:rFonts w:ascii="宋体" w:hAnsi="宋体" w:hint="eastAsia"/>
                <w:b/>
                <w:bCs/>
                <w:sz w:val="22"/>
                <w:szCs w:val="22"/>
              </w:rPr>
              <w:t>：</w:t>
            </w:r>
            <w:r w:rsidR="00097FFD">
              <w:rPr>
                <w:rFonts w:ascii="宋体" w:hAnsi="宋体" w:hint="eastAsia"/>
                <w:b/>
                <w:bCs/>
                <w:sz w:val="22"/>
                <w:szCs w:val="22"/>
              </w:rPr>
              <w:t>鼠标设置为左手模式</w:t>
            </w:r>
          </w:p>
          <w:p w14:paraId="7A61D605" w14:textId="7DD76889" w:rsidR="00EA1A8F" w:rsidRPr="00350E77" w:rsidRDefault="00EA1A8F" w:rsidP="00795DAA">
            <w:pPr>
              <w:spacing w:line="276" w:lineRule="auto"/>
              <w:jc w:val="left"/>
              <w:rPr>
                <w:rFonts w:ascii="楷体" w:eastAsia="楷体" w:hAnsi="楷体" w:cs="楷体"/>
                <w:bCs/>
                <w:szCs w:val="21"/>
              </w:rPr>
            </w:pPr>
            <w:r w:rsidRPr="00472E88">
              <w:rPr>
                <w:rFonts w:ascii="楷体" w:eastAsia="楷体" w:hAnsi="楷体" w:cs="楷体" w:hint="eastAsia"/>
                <w:bCs/>
                <w:szCs w:val="21"/>
              </w:rPr>
              <w:t>小提示：</w:t>
            </w:r>
            <w:r w:rsidR="00DA57B5">
              <w:rPr>
                <w:rFonts w:ascii="楷体" w:eastAsia="楷体" w:hAnsi="楷体" w:cs="楷体" w:hint="eastAsia"/>
                <w:bCs/>
                <w:szCs w:val="21"/>
              </w:rPr>
              <w:t>任务</w:t>
            </w:r>
            <w:r>
              <w:rPr>
                <w:rFonts w:ascii="楷体" w:eastAsia="楷体" w:hAnsi="楷体" w:cs="楷体" w:hint="eastAsia"/>
                <w:bCs/>
                <w:szCs w:val="21"/>
              </w:rPr>
              <w:t>计划仅作参考，请根据实际情况进行修改</w:t>
            </w:r>
            <w:r w:rsidRPr="00472E88">
              <w:rPr>
                <w:rFonts w:ascii="楷体" w:eastAsia="楷体" w:hAnsi="楷体" w:cs="楷体" w:hint="eastAsia"/>
                <w:bCs/>
                <w:szCs w:val="21"/>
              </w:rPr>
              <w:t>。</w:t>
            </w:r>
          </w:p>
        </w:tc>
      </w:tr>
      <w:tr w:rsidR="00EA1A8F" w:rsidRPr="00B43567" w14:paraId="0E76EF0B" w14:textId="77777777" w:rsidTr="00EA1A8F">
        <w:trPr>
          <w:trHeight w:val="296"/>
        </w:trPr>
        <w:tc>
          <w:tcPr>
            <w:tcW w:w="693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7427C553" w14:textId="5D5CF94B" w:rsidR="00EA1A8F" w:rsidRPr="00B43567" w:rsidRDefault="00DA57B5" w:rsidP="00EA1A8F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任务</w:t>
            </w:r>
            <w:r w:rsidR="00EA1A8F" w:rsidRPr="00B43567">
              <w:rPr>
                <w:rFonts w:ascii="宋体" w:hAnsi="宋体" w:hint="eastAsia"/>
                <w:b/>
                <w:szCs w:val="21"/>
              </w:rPr>
              <w:t>部署</w:t>
            </w:r>
          </w:p>
          <w:p w14:paraId="34C9ED80" w14:textId="77777777" w:rsidR="00EA1A8F" w:rsidRPr="00B43567" w:rsidRDefault="00EA1A8F" w:rsidP="00EA1A8F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 w:rsidRPr="00B43567">
              <w:rPr>
                <w:rFonts w:ascii="宋体" w:hAnsi="宋体" w:hint="eastAsia"/>
                <w:b/>
                <w:szCs w:val="21"/>
              </w:rPr>
              <w:t>（</w:t>
            </w:r>
            <w:r w:rsidRPr="00B43567">
              <w:rPr>
                <w:rFonts w:ascii="宋体" w:hAnsi="宋体"/>
                <w:b/>
                <w:szCs w:val="21"/>
              </w:rPr>
              <w:t>10</w:t>
            </w:r>
            <w:r w:rsidRPr="00B43567">
              <w:rPr>
                <w:rFonts w:ascii="宋体" w:hAnsi="宋体" w:hint="eastAsia"/>
                <w:b/>
                <w:szCs w:val="21"/>
              </w:rPr>
              <w:t>分）</w:t>
            </w:r>
          </w:p>
        </w:tc>
        <w:tc>
          <w:tcPr>
            <w:tcW w:w="4307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14:paraId="41A91427" w14:textId="235F03B9" w:rsidR="00EA1A8F" w:rsidRPr="00B43567" w:rsidRDefault="00DA57B5" w:rsidP="00EA1A8F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任务</w:t>
            </w:r>
            <w:r w:rsidR="00EA1A8F" w:rsidRPr="00B43567">
              <w:rPr>
                <w:rFonts w:ascii="宋体" w:hAnsi="宋体" w:hint="eastAsia"/>
                <w:szCs w:val="21"/>
              </w:rPr>
              <w:t>实施前应联系管理老师安排场地，领取相关设施设备，严格按照实训室操作规范进行</w:t>
            </w:r>
            <w:r>
              <w:rPr>
                <w:rFonts w:ascii="宋体" w:hAnsi="宋体" w:hint="eastAsia"/>
                <w:szCs w:val="21"/>
              </w:rPr>
              <w:t>任务</w:t>
            </w:r>
            <w:r w:rsidR="00EA1A8F" w:rsidRPr="00B43567">
              <w:rPr>
                <w:rFonts w:ascii="宋体" w:hAnsi="宋体" w:hint="eastAsia"/>
                <w:szCs w:val="21"/>
              </w:rPr>
              <w:t>实施，完成</w:t>
            </w:r>
            <w:r>
              <w:rPr>
                <w:rFonts w:ascii="宋体" w:hAnsi="宋体" w:hint="eastAsia"/>
                <w:szCs w:val="21"/>
              </w:rPr>
              <w:t>任务</w:t>
            </w:r>
            <w:r w:rsidR="00EA1A8F" w:rsidRPr="00B43567">
              <w:rPr>
                <w:rFonts w:ascii="宋体" w:hAnsi="宋体" w:hint="eastAsia"/>
                <w:szCs w:val="21"/>
              </w:rPr>
              <w:t>后需要将所有设备设施恢复原位，资料规范存档，并将实训场地清理清洁。</w:t>
            </w:r>
          </w:p>
        </w:tc>
      </w:tr>
      <w:tr w:rsidR="00EA1A8F" w:rsidRPr="006C334D" w14:paraId="77939377" w14:textId="77777777" w:rsidTr="00EA1A8F">
        <w:trPr>
          <w:trHeight w:val="296"/>
        </w:trPr>
        <w:tc>
          <w:tcPr>
            <w:tcW w:w="693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03BD286E" w14:textId="0295C25A" w:rsidR="00EA1A8F" w:rsidRPr="00B43567" w:rsidRDefault="00DA57B5" w:rsidP="00EA1A8F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任务</w:t>
            </w:r>
            <w:r w:rsidR="00EA1A8F" w:rsidRPr="00B43567">
              <w:rPr>
                <w:rFonts w:ascii="宋体" w:hAnsi="宋体" w:hint="eastAsia"/>
                <w:b/>
                <w:szCs w:val="21"/>
              </w:rPr>
              <w:t>实施</w:t>
            </w:r>
          </w:p>
          <w:p w14:paraId="0AC4B69E" w14:textId="77777777" w:rsidR="00EA1A8F" w:rsidRPr="00B43567" w:rsidRDefault="00EA1A8F" w:rsidP="00EA1A8F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 w:rsidRPr="00B43567">
              <w:rPr>
                <w:rFonts w:ascii="宋体" w:hAnsi="宋体" w:hint="eastAsia"/>
                <w:b/>
                <w:szCs w:val="21"/>
              </w:rPr>
              <w:t>（5</w:t>
            </w:r>
            <w:r w:rsidRPr="00B43567">
              <w:rPr>
                <w:rFonts w:ascii="宋体" w:hAnsi="宋体"/>
                <w:b/>
                <w:szCs w:val="21"/>
              </w:rPr>
              <w:t>0</w:t>
            </w:r>
            <w:r w:rsidRPr="00B43567">
              <w:rPr>
                <w:rFonts w:ascii="宋体" w:hAnsi="宋体" w:hint="eastAsia"/>
                <w:b/>
                <w:szCs w:val="21"/>
              </w:rPr>
              <w:t>分）</w:t>
            </w:r>
          </w:p>
        </w:tc>
        <w:tc>
          <w:tcPr>
            <w:tcW w:w="4307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14:paraId="379E76C8" w14:textId="16526CC9" w:rsidR="00097FFD" w:rsidRPr="00E4075F" w:rsidRDefault="00097FFD" w:rsidP="00097FFD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根据任务计划，参考学习资源集完成，建议步骤</w:t>
            </w:r>
          </w:p>
          <w:p w14:paraId="551092EC" w14:textId="77777777" w:rsidR="00EA1A8F" w:rsidRDefault="00097FFD" w:rsidP="00EA1A8F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在Vmware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Workstation中安装不同版本操作系统</w:t>
            </w:r>
          </w:p>
          <w:p w14:paraId="3FB7570E" w14:textId="0E7A31C1" w:rsidR="00097FFD" w:rsidRPr="00E4075F" w:rsidRDefault="00097FFD" w:rsidP="00EA1A8F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在不同版本操作系统中完成5个子任务</w:t>
            </w:r>
          </w:p>
        </w:tc>
      </w:tr>
      <w:tr w:rsidR="00EA1A8F" w:rsidRPr="006C334D" w14:paraId="70730E4D" w14:textId="77777777" w:rsidTr="00EA1A8F">
        <w:trPr>
          <w:trHeight w:val="296"/>
        </w:trPr>
        <w:tc>
          <w:tcPr>
            <w:tcW w:w="693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74CD02F6" w14:textId="358315CD" w:rsidR="00EA1A8F" w:rsidRPr="00B43567" w:rsidRDefault="00DA57B5" w:rsidP="00EA1A8F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任务</w:t>
            </w:r>
            <w:r w:rsidR="00EA1A8F">
              <w:rPr>
                <w:rFonts w:ascii="宋体" w:hAnsi="宋体" w:hint="eastAsia"/>
                <w:b/>
                <w:szCs w:val="21"/>
              </w:rPr>
              <w:t>拓展</w:t>
            </w:r>
          </w:p>
        </w:tc>
        <w:tc>
          <w:tcPr>
            <w:tcW w:w="4307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14:paraId="71A68A70" w14:textId="77777777" w:rsidR="00EA1A8F" w:rsidRDefault="00097FFD" w:rsidP="00EA1A8F">
            <w:pPr>
              <w:spacing w:line="276" w:lineRule="auto"/>
              <w:jc w:val="left"/>
              <w:rPr>
                <w:rFonts w:ascii="宋体" w:hAnsi="宋体"/>
                <w:sz w:val="22"/>
                <w:szCs w:val="22"/>
              </w:rPr>
            </w:pPr>
            <w:r w:rsidRPr="00097FFD">
              <w:rPr>
                <w:rFonts w:ascii="宋体" w:hAnsi="宋体" w:hint="eastAsia"/>
                <w:sz w:val="22"/>
                <w:szCs w:val="22"/>
              </w:rPr>
              <w:t>添加并整理“开始”菜单“所有程序”中程序快捷方式。</w:t>
            </w:r>
          </w:p>
          <w:p w14:paraId="75093D42" w14:textId="77777777" w:rsidR="00097FFD" w:rsidRDefault="00097FFD" w:rsidP="00EA1A8F">
            <w:pPr>
              <w:spacing w:line="276" w:lineRule="auto"/>
              <w:jc w:val="left"/>
              <w:rPr>
                <w:rFonts w:ascii="宋体" w:hAnsi="宋体"/>
                <w:sz w:val="22"/>
                <w:szCs w:val="22"/>
              </w:rPr>
            </w:pPr>
            <w:r w:rsidRPr="00097FFD">
              <w:rPr>
                <w:rFonts w:ascii="宋体" w:hAnsi="宋体" w:hint="eastAsia"/>
                <w:sz w:val="22"/>
                <w:szCs w:val="22"/>
              </w:rPr>
              <w:t>1</w:t>
            </w:r>
            <w:r>
              <w:rPr>
                <w:rFonts w:ascii="宋体" w:hAnsi="宋体" w:hint="eastAsia"/>
                <w:sz w:val="22"/>
                <w:szCs w:val="22"/>
              </w:rPr>
              <w:t>．</w:t>
            </w:r>
            <w:r w:rsidRPr="00097FFD">
              <w:rPr>
                <w:rFonts w:ascii="宋体" w:hAnsi="宋体" w:hint="eastAsia"/>
                <w:sz w:val="22"/>
                <w:szCs w:val="22"/>
              </w:rPr>
              <w:t>在“开始”菜单“所有程序”中添加程序快捷方式</w:t>
            </w:r>
          </w:p>
          <w:p w14:paraId="77F79744" w14:textId="4E26651B" w:rsidR="00097FFD" w:rsidRPr="00097FFD" w:rsidRDefault="00097FFD" w:rsidP="00EA1A8F">
            <w:pPr>
              <w:spacing w:line="276" w:lineRule="auto"/>
              <w:jc w:val="left"/>
              <w:rPr>
                <w:rFonts w:ascii="宋体" w:hAnsi="宋体"/>
                <w:sz w:val="22"/>
                <w:szCs w:val="22"/>
              </w:rPr>
            </w:pPr>
            <w:r w:rsidRPr="00097FFD">
              <w:rPr>
                <w:rFonts w:ascii="宋体" w:hAnsi="宋体" w:hint="eastAsia"/>
                <w:sz w:val="22"/>
                <w:szCs w:val="22"/>
              </w:rPr>
              <w:t>2</w:t>
            </w:r>
            <w:r>
              <w:rPr>
                <w:rFonts w:ascii="宋体" w:hAnsi="宋体" w:hint="eastAsia"/>
                <w:sz w:val="22"/>
                <w:szCs w:val="22"/>
              </w:rPr>
              <w:t>．</w:t>
            </w:r>
            <w:r w:rsidRPr="00097FFD">
              <w:rPr>
                <w:rFonts w:ascii="宋体" w:hAnsi="宋体" w:hint="eastAsia"/>
                <w:sz w:val="22"/>
                <w:szCs w:val="22"/>
              </w:rPr>
              <w:t>整理“开始”菜单“所有程序”中添加程序快捷方式</w:t>
            </w:r>
          </w:p>
        </w:tc>
      </w:tr>
      <w:tr w:rsidR="00EA1A8F" w:rsidRPr="00B43567" w14:paraId="4DF04984" w14:textId="77777777" w:rsidTr="00EA1A8F">
        <w:trPr>
          <w:trHeight w:val="296"/>
        </w:trPr>
        <w:tc>
          <w:tcPr>
            <w:tcW w:w="693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738D4532" w14:textId="6353A048" w:rsidR="00EA1A8F" w:rsidRPr="00B43567" w:rsidRDefault="00DA57B5" w:rsidP="00EA1A8F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任务</w:t>
            </w:r>
            <w:r w:rsidR="00EA1A8F" w:rsidRPr="00B43567">
              <w:rPr>
                <w:rFonts w:ascii="宋体" w:hAnsi="宋体" w:hint="eastAsia"/>
                <w:b/>
                <w:szCs w:val="21"/>
              </w:rPr>
              <w:t>总结</w:t>
            </w:r>
          </w:p>
          <w:p w14:paraId="0DA490DE" w14:textId="77777777" w:rsidR="00EA1A8F" w:rsidRPr="00B43567" w:rsidRDefault="00EA1A8F" w:rsidP="00EA1A8F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 w:rsidRPr="00B43567">
              <w:rPr>
                <w:rFonts w:ascii="宋体" w:hAnsi="宋体" w:hint="eastAsia"/>
                <w:b/>
                <w:szCs w:val="21"/>
              </w:rPr>
              <w:t>（</w:t>
            </w:r>
            <w:r w:rsidRPr="00B43567">
              <w:rPr>
                <w:rFonts w:ascii="宋体" w:hAnsi="宋体"/>
                <w:b/>
                <w:szCs w:val="21"/>
              </w:rPr>
              <w:t>10</w:t>
            </w:r>
            <w:r w:rsidRPr="00B43567">
              <w:rPr>
                <w:rFonts w:ascii="宋体" w:hAnsi="宋体" w:hint="eastAsia"/>
                <w:b/>
                <w:szCs w:val="21"/>
              </w:rPr>
              <w:t>分）</w:t>
            </w:r>
          </w:p>
        </w:tc>
        <w:tc>
          <w:tcPr>
            <w:tcW w:w="4307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14:paraId="7D56584E" w14:textId="6E253220" w:rsidR="00EA1A8F" w:rsidRPr="00350E77" w:rsidRDefault="00EA1A8F" w:rsidP="00EA1A8F">
            <w:pPr>
              <w:spacing w:line="276" w:lineRule="auto"/>
              <w:jc w:val="left"/>
              <w:rPr>
                <w:rFonts w:ascii="宋体" w:hAnsi="宋体"/>
                <w:b/>
                <w:bCs/>
                <w:szCs w:val="21"/>
              </w:rPr>
            </w:pPr>
            <w:r w:rsidRPr="00350E77">
              <w:rPr>
                <w:rFonts w:ascii="宋体" w:hAnsi="宋体"/>
                <w:b/>
                <w:bCs/>
                <w:szCs w:val="21"/>
              </w:rPr>
              <w:t>1.</w:t>
            </w:r>
            <w:r w:rsidRPr="00350E77">
              <w:rPr>
                <w:rFonts w:ascii="宋体" w:hAnsi="宋体" w:hint="eastAsia"/>
                <w:b/>
                <w:bCs/>
                <w:szCs w:val="21"/>
              </w:rPr>
              <w:t>过程记录</w:t>
            </w: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932"/>
              <w:gridCol w:w="2977"/>
              <w:gridCol w:w="2903"/>
            </w:tblGrid>
            <w:tr w:rsidR="00EA1A8F" w:rsidRPr="00B43567" w14:paraId="330F7C41" w14:textId="77777777" w:rsidTr="00056483">
              <w:tc>
                <w:tcPr>
                  <w:tcW w:w="932" w:type="dxa"/>
                </w:tcPr>
                <w:p w14:paraId="7486A95C" w14:textId="77777777" w:rsidR="00EA1A8F" w:rsidRPr="00B43567" w:rsidRDefault="00EA1A8F" w:rsidP="00EA1A8F">
                  <w:pPr>
                    <w:spacing w:line="276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B43567">
                    <w:rPr>
                      <w:rFonts w:ascii="宋体" w:hAnsi="宋体" w:cs="宋体" w:hint="eastAsia"/>
                      <w:szCs w:val="21"/>
                    </w:rPr>
                    <w:t>序号</w:t>
                  </w:r>
                </w:p>
              </w:tc>
              <w:tc>
                <w:tcPr>
                  <w:tcW w:w="2977" w:type="dxa"/>
                </w:tcPr>
                <w:p w14:paraId="6D1C2688" w14:textId="77777777" w:rsidR="00EA1A8F" w:rsidRPr="00B43567" w:rsidRDefault="00EA1A8F" w:rsidP="00EA1A8F">
                  <w:pPr>
                    <w:spacing w:line="276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B43567">
                    <w:rPr>
                      <w:rFonts w:ascii="宋体" w:hAnsi="宋体" w:cs="宋体" w:hint="eastAsia"/>
                      <w:szCs w:val="21"/>
                    </w:rPr>
                    <w:t>内容</w:t>
                  </w:r>
                </w:p>
              </w:tc>
              <w:tc>
                <w:tcPr>
                  <w:tcW w:w="2903" w:type="dxa"/>
                </w:tcPr>
                <w:p w14:paraId="6BFF0FD6" w14:textId="77777777" w:rsidR="00EA1A8F" w:rsidRPr="00B43567" w:rsidRDefault="00EA1A8F" w:rsidP="00EA1A8F">
                  <w:pPr>
                    <w:spacing w:line="276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B43567">
                    <w:rPr>
                      <w:rFonts w:ascii="宋体" w:hAnsi="宋体" w:cs="宋体" w:hint="eastAsia"/>
                      <w:szCs w:val="21"/>
                    </w:rPr>
                    <w:t>思考及解决方法</w:t>
                  </w:r>
                </w:p>
              </w:tc>
            </w:tr>
            <w:tr w:rsidR="00EA1A8F" w:rsidRPr="00B43567" w14:paraId="582DAF68" w14:textId="77777777" w:rsidTr="00056483">
              <w:tc>
                <w:tcPr>
                  <w:tcW w:w="932" w:type="dxa"/>
                </w:tcPr>
                <w:p w14:paraId="741E98A9" w14:textId="77777777" w:rsidR="00EA1A8F" w:rsidRPr="00B43567" w:rsidRDefault="00EA1A8F" w:rsidP="00EA1A8F">
                  <w:pPr>
                    <w:spacing w:line="276" w:lineRule="auto"/>
                    <w:jc w:val="left"/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2977" w:type="dxa"/>
                </w:tcPr>
                <w:p w14:paraId="54D37D6F" w14:textId="77777777" w:rsidR="00EA1A8F" w:rsidRPr="00B43567" w:rsidRDefault="00EA1A8F" w:rsidP="00EA1A8F">
                  <w:pPr>
                    <w:spacing w:line="276" w:lineRule="auto"/>
                    <w:jc w:val="left"/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2903" w:type="dxa"/>
                </w:tcPr>
                <w:p w14:paraId="507FF6D8" w14:textId="77777777" w:rsidR="00EA1A8F" w:rsidRPr="00B43567" w:rsidRDefault="00EA1A8F" w:rsidP="00EA1A8F">
                  <w:pPr>
                    <w:spacing w:line="276" w:lineRule="auto"/>
                    <w:jc w:val="left"/>
                    <w:rPr>
                      <w:rFonts w:ascii="宋体" w:hAnsi="宋体"/>
                      <w:szCs w:val="21"/>
                    </w:rPr>
                  </w:pPr>
                </w:p>
              </w:tc>
            </w:tr>
            <w:tr w:rsidR="00EA1A8F" w:rsidRPr="00B43567" w14:paraId="7ADFA2CE" w14:textId="77777777" w:rsidTr="00056483">
              <w:tc>
                <w:tcPr>
                  <w:tcW w:w="932" w:type="dxa"/>
                </w:tcPr>
                <w:p w14:paraId="6BAF1B0B" w14:textId="77777777" w:rsidR="00EA1A8F" w:rsidRPr="00B43567" w:rsidRDefault="00EA1A8F" w:rsidP="00EA1A8F">
                  <w:pPr>
                    <w:spacing w:line="276" w:lineRule="auto"/>
                    <w:jc w:val="left"/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2977" w:type="dxa"/>
                </w:tcPr>
                <w:p w14:paraId="37AD7546" w14:textId="77777777" w:rsidR="00EA1A8F" w:rsidRPr="00B43567" w:rsidRDefault="00EA1A8F" w:rsidP="00EA1A8F">
                  <w:pPr>
                    <w:spacing w:line="276" w:lineRule="auto"/>
                    <w:jc w:val="left"/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2903" w:type="dxa"/>
                </w:tcPr>
                <w:p w14:paraId="1478D713" w14:textId="77777777" w:rsidR="00EA1A8F" w:rsidRPr="00B43567" w:rsidRDefault="00EA1A8F" w:rsidP="00EA1A8F">
                  <w:pPr>
                    <w:spacing w:line="276" w:lineRule="auto"/>
                    <w:jc w:val="left"/>
                    <w:rPr>
                      <w:rFonts w:ascii="宋体" w:hAnsi="宋体"/>
                      <w:szCs w:val="21"/>
                    </w:rPr>
                  </w:pPr>
                </w:p>
              </w:tc>
            </w:tr>
            <w:tr w:rsidR="00EA1A8F" w:rsidRPr="00B43567" w14:paraId="7BD9F437" w14:textId="77777777" w:rsidTr="00056483">
              <w:tc>
                <w:tcPr>
                  <w:tcW w:w="932" w:type="dxa"/>
                </w:tcPr>
                <w:p w14:paraId="7075ADCC" w14:textId="77777777" w:rsidR="00EA1A8F" w:rsidRPr="00B43567" w:rsidRDefault="00EA1A8F" w:rsidP="00EA1A8F">
                  <w:pPr>
                    <w:spacing w:line="276" w:lineRule="auto"/>
                    <w:jc w:val="left"/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2977" w:type="dxa"/>
                </w:tcPr>
                <w:p w14:paraId="6D9959C7" w14:textId="77777777" w:rsidR="00EA1A8F" w:rsidRPr="00B43567" w:rsidRDefault="00EA1A8F" w:rsidP="00EA1A8F">
                  <w:pPr>
                    <w:spacing w:line="276" w:lineRule="auto"/>
                    <w:jc w:val="left"/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2903" w:type="dxa"/>
                </w:tcPr>
                <w:p w14:paraId="2F160C13" w14:textId="77777777" w:rsidR="00EA1A8F" w:rsidRPr="00B43567" w:rsidRDefault="00EA1A8F" w:rsidP="00EA1A8F">
                  <w:pPr>
                    <w:spacing w:line="276" w:lineRule="auto"/>
                    <w:jc w:val="left"/>
                    <w:rPr>
                      <w:rFonts w:ascii="宋体" w:hAnsi="宋体"/>
                      <w:szCs w:val="21"/>
                    </w:rPr>
                  </w:pPr>
                </w:p>
              </w:tc>
            </w:tr>
            <w:tr w:rsidR="00EA1A8F" w:rsidRPr="00B43567" w14:paraId="55A1D90F" w14:textId="77777777" w:rsidTr="00056483">
              <w:tc>
                <w:tcPr>
                  <w:tcW w:w="932" w:type="dxa"/>
                </w:tcPr>
                <w:p w14:paraId="737ACE79" w14:textId="77777777" w:rsidR="00EA1A8F" w:rsidRPr="00B43567" w:rsidRDefault="00EA1A8F" w:rsidP="00EA1A8F">
                  <w:pPr>
                    <w:spacing w:line="276" w:lineRule="auto"/>
                    <w:jc w:val="left"/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2977" w:type="dxa"/>
                </w:tcPr>
                <w:p w14:paraId="494FF8C2" w14:textId="77777777" w:rsidR="00EA1A8F" w:rsidRPr="00B43567" w:rsidRDefault="00EA1A8F" w:rsidP="00EA1A8F">
                  <w:pPr>
                    <w:spacing w:line="276" w:lineRule="auto"/>
                    <w:jc w:val="left"/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2903" w:type="dxa"/>
                </w:tcPr>
                <w:p w14:paraId="1C070D9C" w14:textId="77777777" w:rsidR="00EA1A8F" w:rsidRPr="00B43567" w:rsidRDefault="00EA1A8F" w:rsidP="00EA1A8F">
                  <w:pPr>
                    <w:spacing w:line="276" w:lineRule="auto"/>
                    <w:jc w:val="left"/>
                    <w:rPr>
                      <w:rFonts w:ascii="宋体" w:hAnsi="宋体"/>
                      <w:szCs w:val="21"/>
                    </w:rPr>
                  </w:pPr>
                </w:p>
              </w:tc>
            </w:tr>
          </w:tbl>
          <w:p w14:paraId="3D1107EA" w14:textId="10A9B4EB" w:rsidR="00EA1A8F" w:rsidRPr="00350E77" w:rsidRDefault="00EA1A8F" w:rsidP="00EA1A8F">
            <w:pPr>
              <w:spacing w:line="276" w:lineRule="auto"/>
              <w:jc w:val="left"/>
              <w:rPr>
                <w:rFonts w:ascii="宋体" w:hAnsi="宋体"/>
                <w:b/>
                <w:bCs/>
                <w:szCs w:val="21"/>
              </w:rPr>
            </w:pPr>
            <w:r w:rsidRPr="00350E77">
              <w:rPr>
                <w:rFonts w:ascii="宋体" w:hAnsi="宋体" w:hint="eastAsia"/>
                <w:b/>
                <w:bCs/>
                <w:szCs w:val="21"/>
              </w:rPr>
              <w:t>2</w:t>
            </w:r>
            <w:r w:rsidRPr="00350E77">
              <w:rPr>
                <w:rFonts w:ascii="宋体" w:hAnsi="宋体"/>
                <w:b/>
                <w:bCs/>
                <w:szCs w:val="21"/>
              </w:rPr>
              <w:t>.</w:t>
            </w:r>
            <w:r w:rsidRPr="00350E77">
              <w:rPr>
                <w:rFonts w:ascii="宋体" w:hAnsi="宋体" w:hint="eastAsia"/>
                <w:b/>
                <w:bCs/>
                <w:szCs w:val="21"/>
              </w:rPr>
              <w:t>编写完成本</w:t>
            </w:r>
            <w:r w:rsidR="00DA57B5">
              <w:rPr>
                <w:rFonts w:ascii="宋体" w:hAnsi="宋体" w:hint="eastAsia"/>
                <w:b/>
                <w:bCs/>
                <w:szCs w:val="21"/>
              </w:rPr>
              <w:t>任务</w:t>
            </w:r>
            <w:r w:rsidRPr="00350E77">
              <w:rPr>
                <w:rFonts w:ascii="宋体" w:hAnsi="宋体" w:hint="eastAsia"/>
                <w:b/>
                <w:bCs/>
                <w:szCs w:val="21"/>
              </w:rPr>
              <w:t>的工作总结</w:t>
            </w:r>
          </w:p>
          <w:p w14:paraId="51697253" w14:textId="77777777" w:rsidR="00EA1A8F" w:rsidRPr="00B43567" w:rsidRDefault="00EA1A8F" w:rsidP="00EA1A8F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14:paraId="5553BD95" w14:textId="77777777" w:rsidR="00EA1A8F" w:rsidRPr="00B43567" w:rsidRDefault="00EA1A8F" w:rsidP="00EA1A8F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14:paraId="089CD865" w14:textId="6AAF8716" w:rsidR="00EA1A8F" w:rsidRPr="00A04871" w:rsidRDefault="00EA1A8F" w:rsidP="00EA1A8F">
            <w:pPr>
              <w:spacing w:line="276" w:lineRule="auto"/>
              <w:jc w:val="left"/>
              <w:rPr>
                <w:rFonts w:ascii="宋体" w:hAnsi="宋体"/>
                <w:b/>
                <w:bCs/>
                <w:szCs w:val="21"/>
              </w:rPr>
            </w:pPr>
            <w:r w:rsidRPr="00A04871">
              <w:rPr>
                <w:rFonts w:ascii="宋体" w:hAnsi="宋体" w:hint="eastAsia"/>
                <w:b/>
                <w:bCs/>
                <w:szCs w:val="21"/>
              </w:rPr>
              <w:t>3</w:t>
            </w:r>
            <w:r w:rsidRPr="00A04871">
              <w:rPr>
                <w:rFonts w:ascii="宋体" w:hAnsi="宋体"/>
                <w:b/>
                <w:bCs/>
                <w:szCs w:val="21"/>
              </w:rPr>
              <w:t>.</w:t>
            </w:r>
            <w:r>
              <w:rPr>
                <w:rFonts w:ascii="宋体" w:hAnsi="宋体" w:hint="eastAsia"/>
                <w:b/>
                <w:bCs/>
                <w:szCs w:val="21"/>
              </w:rPr>
              <w:t>分组</w:t>
            </w:r>
            <w:r w:rsidRPr="00A04871">
              <w:rPr>
                <w:rFonts w:ascii="宋体" w:hAnsi="宋体" w:hint="eastAsia"/>
                <w:b/>
                <w:bCs/>
                <w:szCs w:val="21"/>
              </w:rPr>
              <w:t>答辩</w:t>
            </w:r>
          </w:p>
          <w:p w14:paraId="04265750" w14:textId="77777777" w:rsidR="00EA1A8F" w:rsidRPr="00B43567" w:rsidRDefault="00EA1A8F" w:rsidP="00EA1A8F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</w:tc>
      </w:tr>
      <w:tr w:rsidR="00EA1A8F" w:rsidRPr="00B43567" w14:paraId="5BCD932D" w14:textId="77777777" w:rsidTr="00BE17BD">
        <w:trPr>
          <w:trHeight w:val="296"/>
        </w:trPr>
        <w:tc>
          <w:tcPr>
            <w:tcW w:w="5000" w:type="pct"/>
            <w:gridSpan w:val="4"/>
            <w:shd w:val="clear" w:color="auto" w:fill="1F4E79" w:themeFill="accent5" w:themeFillShade="80"/>
          </w:tcPr>
          <w:p w14:paraId="1641224D" w14:textId="77777777" w:rsidR="00EA1A8F" w:rsidRPr="00B43567" w:rsidRDefault="00EA1A8F" w:rsidP="00EA1A8F">
            <w:pPr>
              <w:spacing w:line="276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BE17BD">
              <w:rPr>
                <w:rFonts w:ascii="宋体" w:hAnsi="宋体" w:hint="eastAsia"/>
                <w:b/>
                <w:bCs/>
                <w:color w:val="FFFFFF" w:themeColor="background1"/>
                <w:szCs w:val="21"/>
              </w:rPr>
              <w:lastRenderedPageBreak/>
              <w:t>工作任务单质量控制</w:t>
            </w:r>
          </w:p>
        </w:tc>
      </w:tr>
      <w:tr w:rsidR="00EA1A8F" w:rsidRPr="00B43567" w14:paraId="06A943D7" w14:textId="77777777" w:rsidTr="00EA1A8F">
        <w:trPr>
          <w:trHeight w:val="2946"/>
        </w:trPr>
        <w:tc>
          <w:tcPr>
            <w:tcW w:w="693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78940FD1" w14:textId="247A5A26" w:rsidR="00EA1A8F" w:rsidRPr="00B43567" w:rsidRDefault="00EA1A8F" w:rsidP="00EA1A8F">
            <w:pPr>
              <w:spacing w:line="276" w:lineRule="auto"/>
              <w:jc w:val="center"/>
              <w:rPr>
                <w:rStyle w:val="a8"/>
                <w:rFonts w:ascii="宋体" w:hAnsi="宋体"/>
                <w:b/>
                <w:i w:val="0"/>
                <w:szCs w:val="21"/>
              </w:rPr>
            </w:pPr>
            <w:r w:rsidRPr="00B43567">
              <w:rPr>
                <w:rFonts w:ascii="宋体" w:hAnsi="宋体" w:hint="eastAsia"/>
                <w:b/>
                <w:szCs w:val="21"/>
              </w:rPr>
              <w:t>实施评价表</w:t>
            </w:r>
          </w:p>
        </w:tc>
        <w:tc>
          <w:tcPr>
            <w:tcW w:w="4307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14:paraId="632FC966" w14:textId="77777777" w:rsidR="00EA1A8F" w:rsidRPr="00B43567" w:rsidRDefault="00EA1A8F" w:rsidP="00EA1A8F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B43567">
              <w:rPr>
                <w:rFonts w:ascii="宋体" w:hAnsi="宋体" w:hint="eastAsia"/>
                <w:szCs w:val="21"/>
              </w:rPr>
              <w:t>（与工作任务单主体部分相对应）</w:t>
            </w: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1917"/>
              <w:gridCol w:w="1992"/>
              <w:gridCol w:w="2903"/>
            </w:tblGrid>
            <w:tr w:rsidR="00EA1A8F" w:rsidRPr="00B43567" w14:paraId="191479AD" w14:textId="77777777" w:rsidTr="00056483">
              <w:tc>
                <w:tcPr>
                  <w:tcW w:w="1917" w:type="dxa"/>
                </w:tcPr>
                <w:p w14:paraId="3B4E2D4A" w14:textId="77777777" w:rsidR="00EA1A8F" w:rsidRPr="00B43567" w:rsidRDefault="00EA1A8F" w:rsidP="00EA1A8F">
                  <w:pPr>
                    <w:spacing w:line="276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B43567">
                    <w:rPr>
                      <w:rFonts w:ascii="宋体" w:hAnsi="宋体" w:cs="宋体" w:hint="eastAsia"/>
                      <w:szCs w:val="21"/>
                    </w:rPr>
                    <w:t>评分项</w:t>
                  </w:r>
                </w:p>
              </w:tc>
              <w:tc>
                <w:tcPr>
                  <w:tcW w:w="1992" w:type="dxa"/>
                </w:tcPr>
                <w:p w14:paraId="412C448D" w14:textId="77777777" w:rsidR="00EA1A8F" w:rsidRPr="00B43567" w:rsidRDefault="00EA1A8F" w:rsidP="00EA1A8F">
                  <w:pPr>
                    <w:spacing w:line="276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B43567">
                    <w:rPr>
                      <w:rFonts w:ascii="宋体" w:hAnsi="宋体" w:cs="宋体" w:hint="eastAsia"/>
                      <w:szCs w:val="21"/>
                    </w:rPr>
                    <w:t>内容</w:t>
                  </w:r>
                </w:p>
              </w:tc>
              <w:tc>
                <w:tcPr>
                  <w:tcW w:w="2903" w:type="dxa"/>
                </w:tcPr>
                <w:p w14:paraId="5A4EB8CD" w14:textId="77777777" w:rsidR="00EA1A8F" w:rsidRPr="00B43567" w:rsidRDefault="00EA1A8F" w:rsidP="00EA1A8F">
                  <w:pPr>
                    <w:spacing w:line="276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B43567">
                    <w:rPr>
                      <w:rFonts w:ascii="宋体" w:hAnsi="宋体" w:cs="宋体" w:hint="eastAsia"/>
                      <w:szCs w:val="21"/>
                    </w:rPr>
                    <w:t>思考及解决方法</w:t>
                  </w:r>
                </w:p>
              </w:tc>
            </w:tr>
            <w:tr w:rsidR="00EA1A8F" w:rsidRPr="00B43567" w14:paraId="1191C0A8" w14:textId="77777777" w:rsidTr="00056483">
              <w:tc>
                <w:tcPr>
                  <w:tcW w:w="1917" w:type="dxa"/>
                </w:tcPr>
                <w:p w14:paraId="418C9639" w14:textId="470B831F" w:rsidR="00EA1A8F" w:rsidRPr="00B43567" w:rsidRDefault="00DA57B5" w:rsidP="00EA1A8F">
                  <w:pPr>
                    <w:spacing w:line="276" w:lineRule="auto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szCs w:val="21"/>
                    </w:rPr>
                    <w:t>任务</w:t>
                  </w:r>
                  <w:r w:rsidR="00EA1A8F" w:rsidRPr="00B43567">
                    <w:rPr>
                      <w:rFonts w:ascii="宋体" w:hAnsi="宋体" w:cs="宋体" w:hint="eastAsia"/>
                      <w:szCs w:val="21"/>
                    </w:rPr>
                    <w:t>资讯（1</w:t>
                  </w:r>
                  <w:r w:rsidR="00EA1A8F" w:rsidRPr="00B43567">
                    <w:rPr>
                      <w:rFonts w:ascii="宋体" w:hAnsi="宋体" w:cs="宋体"/>
                      <w:szCs w:val="21"/>
                    </w:rPr>
                    <w:t>0</w:t>
                  </w:r>
                  <w:r w:rsidR="00EA1A8F" w:rsidRPr="00B43567">
                    <w:rPr>
                      <w:rFonts w:ascii="宋体" w:hAnsi="宋体" w:cs="宋体" w:hint="eastAsia"/>
                      <w:szCs w:val="21"/>
                    </w:rPr>
                    <w:t>分）</w:t>
                  </w:r>
                </w:p>
              </w:tc>
              <w:tc>
                <w:tcPr>
                  <w:tcW w:w="1992" w:type="dxa"/>
                </w:tcPr>
                <w:p w14:paraId="496BE146" w14:textId="77777777" w:rsidR="00EA1A8F" w:rsidRPr="00B43567" w:rsidRDefault="00EA1A8F" w:rsidP="00EA1A8F">
                  <w:pPr>
                    <w:spacing w:line="276" w:lineRule="auto"/>
                    <w:jc w:val="left"/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2903" w:type="dxa"/>
                </w:tcPr>
                <w:p w14:paraId="4AAE08BB" w14:textId="77777777" w:rsidR="00EA1A8F" w:rsidRPr="00B43567" w:rsidRDefault="00EA1A8F" w:rsidP="00EA1A8F">
                  <w:pPr>
                    <w:spacing w:line="276" w:lineRule="auto"/>
                    <w:jc w:val="left"/>
                    <w:rPr>
                      <w:rFonts w:ascii="宋体" w:hAnsi="宋体"/>
                      <w:szCs w:val="21"/>
                    </w:rPr>
                  </w:pPr>
                </w:p>
              </w:tc>
            </w:tr>
            <w:tr w:rsidR="00EA1A8F" w:rsidRPr="00B43567" w14:paraId="15C9254B" w14:textId="77777777" w:rsidTr="00056483">
              <w:tc>
                <w:tcPr>
                  <w:tcW w:w="1917" w:type="dxa"/>
                </w:tcPr>
                <w:p w14:paraId="1F98B4E4" w14:textId="0BCD8EBA" w:rsidR="00EA1A8F" w:rsidRPr="00B43567" w:rsidRDefault="00DA57B5" w:rsidP="00EA1A8F">
                  <w:pPr>
                    <w:spacing w:line="276" w:lineRule="auto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szCs w:val="21"/>
                    </w:rPr>
                    <w:t>任务</w:t>
                  </w:r>
                  <w:r w:rsidR="00EA1A8F" w:rsidRPr="00B43567">
                    <w:rPr>
                      <w:rFonts w:ascii="宋体" w:hAnsi="宋体" w:cs="宋体" w:hint="eastAsia"/>
                      <w:szCs w:val="21"/>
                    </w:rPr>
                    <w:t>计划（1</w:t>
                  </w:r>
                  <w:r w:rsidR="00EA1A8F" w:rsidRPr="00B43567">
                    <w:rPr>
                      <w:rFonts w:ascii="宋体" w:hAnsi="宋体" w:cs="宋体"/>
                      <w:szCs w:val="21"/>
                    </w:rPr>
                    <w:t>0</w:t>
                  </w:r>
                  <w:r w:rsidR="00EA1A8F" w:rsidRPr="00B43567">
                    <w:rPr>
                      <w:rFonts w:ascii="宋体" w:hAnsi="宋体" w:cs="宋体" w:hint="eastAsia"/>
                      <w:szCs w:val="21"/>
                    </w:rPr>
                    <w:t>分）</w:t>
                  </w:r>
                </w:p>
              </w:tc>
              <w:tc>
                <w:tcPr>
                  <w:tcW w:w="1992" w:type="dxa"/>
                </w:tcPr>
                <w:p w14:paraId="406049B9" w14:textId="77777777" w:rsidR="00EA1A8F" w:rsidRPr="00B43567" w:rsidRDefault="00EA1A8F" w:rsidP="00EA1A8F">
                  <w:pPr>
                    <w:spacing w:line="276" w:lineRule="auto"/>
                    <w:jc w:val="left"/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2903" w:type="dxa"/>
                </w:tcPr>
                <w:p w14:paraId="48F90F34" w14:textId="77777777" w:rsidR="00EA1A8F" w:rsidRPr="00B43567" w:rsidRDefault="00EA1A8F" w:rsidP="00EA1A8F">
                  <w:pPr>
                    <w:spacing w:line="276" w:lineRule="auto"/>
                    <w:jc w:val="left"/>
                    <w:rPr>
                      <w:rFonts w:ascii="宋体" w:hAnsi="宋体"/>
                      <w:szCs w:val="21"/>
                    </w:rPr>
                  </w:pPr>
                </w:p>
              </w:tc>
            </w:tr>
            <w:tr w:rsidR="00EA1A8F" w:rsidRPr="00B43567" w14:paraId="5EA53127" w14:textId="77777777" w:rsidTr="00056483">
              <w:tc>
                <w:tcPr>
                  <w:tcW w:w="1917" w:type="dxa"/>
                </w:tcPr>
                <w:p w14:paraId="60A87B32" w14:textId="77777777" w:rsidR="00EA1A8F" w:rsidRPr="00B43567" w:rsidRDefault="00EA1A8F" w:rsidP="00EA1A8F">
                  <w:pPr>
                    <w:spacing w:line="276" w:lineRule="auto"/>
                    <w:rPr>
                      <w:rFonts w:ascii="宋体" w:hAnsi="宋体"/>
                      <w:szCs w:val="21"/>
                    </w:rPr>
                  </w:pPr>
                  <w:r w:rsidRPr="00B43567">
                    <w:rPr>
                      <w:rFonts w:ascii="宋体" w:hAnsi="宋体" w:cs="宋体" w:hint="eastAsia"/>
                      <w:szCs w:val="21"/>
                    </w:rPr>
                    <w:t>环境部署（1</w:t>
                  </w:r>
                  <w:r w:rsidRPr="00B43567">
                    <w:rPr>
                      <w:rFonts w:ascii="宋体" w:hAnsi="宋体" w:cs="宋体"/>
                      <w:szCs w:val="21"/>
                    </w:rPr>
                    <w:t>0</w:t>
                  </w:r>
                  <w:r w:rsidRPr="00B43567">
                    <w:rPr>
                      <w:rFonts w:ascii="宋体" w:hAnsi="宋体" w:cs="宋体" w:hint="eastAsia"/>
                      <w:szCs w:val="21"/>
                    </w:rPr>
                    <w:t>分）</w:t>
                  </w:r>
                </w:p>
              </w:tc>
              <w:tc>
                <w:tcPr>
                  <w:tcW w:w="1992" w:type="dxa"/>
                </w:tcPr>
                <w:p w14:paraId="3A8B1BE9" w14:textId="77777777" w:rsidR="00EA1A8F" w:rsidRPr="00B43567" w:rsidRDefault="00EA1A8F" w:rsidP="00EA1A8F">
                  <w:pPr>
                    <w:spacing w:line="276" w:lineRule="auto"/>
                    <w:jc w:val="left"/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2903" w:type="dxa"/>
                </w:tcPr>
                <w:p w14:paraId="05BA7EF5" w14:textId="77777777" w:rsidR="00EA1A8F" w:rsidRPr="00B43567" w:rsidRDefault="00EA1A8F" w:rsidP="00EA1A8F">
                  <w:pPr>
                    <w:spacing w:line="276" w:lineRule="auto"/>
                    <w:jc w:val="left"/>
                    <w:rPr>
                      <w:rFonts w:ascii="宋体" w:hAnsi="宋体"/>
                      <w:szCs w:val="21"/>
                    </w:rPr>
                  </w:pPr>
                </w:p>
              </w:tc>
            </w:tr>
            <w:tr w:rsidR="00EA1A8F" w:rsidRPr="00B43567" w14:paraId="6C3A0970" w14:textId="77777777" w:rsidTr="00056483">
              <w:tc>
                <w:tcPr>
                  <w:tcW w:w="1917" w:type="dxa"/>
                </w:tcPr>
                <w:p w14:paraId="025B8F32" w14:textId="77777777" w:rsidR="00EA1A8F" w:rsidRPr="00B43567" w:rsidRDefault="00EA1A8F" w:rsidP="00EA1A8F">
                  <w:pPr>
                    <w:spacing w:line="276" w:lineRule="auto"/>
                    <w:rPr>
                      <w:rFonts w:ascii="宋体" w:hAnsi="宋体" w:cs="宋体"/>
                      <w:szCs w:val="21"/>
                    </w:rPr>
                  </w:pPr>
                  <w:r w:rsidRPr="00B43567">
                    <w:rPr>
                      <w:rFonts w:ascii="宋体" w:hAnsi="宋体" w:cs="宋体" w:hint="eastAsia"/>
                      <w:szCs w:val="21"/>
                    </w:rPr>
                    <w:t>任务实施（5</w:t>
                  </w:r>
                  <w:r w:rsidRPr="00B43567">
                    <w:rPr>
                      <w:rFonts w:ascii="宋体" w:hAnsi="宋体" w:cs="宋体"/>
                      <w:szCs w:val="21"/>
                    </w:rPr>
                    <w:t>0</w:t>
                  </w:r>
                  <w:r w:rsidRPr="00B43567">
                    <w:rPr>
                      <w:rFonts w:ascii="宋体" w:hAnsi="宋体" w:cs="宋体" w:hint="eastAsia"/>
                      <w:szCs w:val="21"/>
                    </w:rPr>
                    <w:t>分）</w:t>
                  </w:r>
                </w:p>
              </w:tc>
              <w:tc>
                <w:tcPr>
                  <w:tcW w:w="1992" w:type="dxa"/>
                </w:tcPr>
                <w:p w14:paraId="0D912578" w14:textId="77777777" w:rsidR="00EA1A8F" w:rsidRPr="00B43567" w:rsidRDefault="00EA1A8F" w:rsidP="00EA1A8F">
                  <w:pPr>
                    <w:spacing w:line="276" w:lineRule="auto"/>
                    <w:jc w:val="left"/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2903" w:type="dxa"/>
                </w:tcPr>
                <w:p w14:paraId="145717D5" w14:textId="77777777" w:rsidR="00EA1A8F" w:rsidRPr="00B43567" w:rsidRDefault="00EA1A8F" w:rsidP="00EA1A8F">
                  <w:pPr>
                    <w:spacing w:line="276" w:lineRule="auto"/>
                    <w:jc w:val="left"/>
                    <w:rPr>
                      <w:rFonts w:ascii="宋体" w:hAnsi="宋体"/>
                      <w:szCs w:val="21"/>
                    </w:rPr>
                  </w:pPr>
                </w:p>
              </w:tc>
            </w:tr>
            <w:tr w:rsidR="00EA1A8F" w:rsidRPr="00B43567" w14:paraId="3F4C3806" w14:textId="77777777" w:rsidTr="00056483">
              <w:tc>
                <w:tcPr>
                  <w:tcW w:w="1917" w:type="dxa"/>
                </w:tcPr>
                <w:p w14:paraId="0988FD56" w14:textId="77777777" w:rsidR="00EA1A8F" w:rsidRPr="00B43567" w:rsidRDefault="00EA1A8F" w:rsidP="00EA1A8F">
                  <w:pPr>
                    <w:spacing w:line="276" w:lineRule="auto"/>
                    <w:rPr>
                      <w:rFonts w:ascii="宋体" w:hAnsi="宋体" w:cs="宋体"/>
                      <w:szCs w:val="21"/>
                    </w:rPr>
                  </w:pPr>
                  <w:r w:rsidRPr="00B43567">
                    <w:rPr>
                      <w:rFonts w:ascii="宋体" w:hAnsi="宋体" w:cs="宋体" w:hint="eastAsia"/>
                      <w:szCs w:val="21"/>
                    </w:rPr>
                    <w:t>任务总结（1</w:t>
                  </w:r>
                  <w:r w:rsidRPr="00B43567">
                    <w:rPr>
                      <w:rFonts w:ascii="宋体" w:hAnsi="宋体" w:cs="宋体"/>
                      <w:szCs w:val="21"/>
                    </w:rPr>
                    <w:t>0</w:t>
                  </w:r>
                  <w:r w:rsidRPr="00B43567">
                    <w:rPr>
                      <w:rFonts w:ascii="宋体" w:hAnsi="宋体" w:cs="宋体" w:hint="eastAsia"/>
                      <w:szCs w:val="21"/>
                    </w:rPr>
                    <w:t>分）</w:t>
                  </w:r>
                </w:p>
              </w:tc>
              <w:tc>
                <w:tcPr>
                  <w:tcW w:w="1992" w:type="dxa"/>
                </w:tcPr>
                <w:p w14:paraId="676B723B" w14:textId="77777777" w:rsidR="00EA1A8F" w:rsidRPr="00B43567" w:rsidRDefault="00EA1A8F" w:rsidP="00EA1A8F">
                  <w:pPr>
                    <w:spacing w:line="276" w:lineRule="auto"/>
                    <w:jc w:val="left"/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2903" w:type="dxa"/>
                </w:tcPr>
                <w:p w14:paraId="200A1ECC" w14:textId="77777777" w:rsidR="00EA1A8F" w:rsidRPr="00B43567" w:rsidRDefault="00EA1A8F" w:rsidP="00EA1A8F">
                  <w:pPr>
                    <w:spacing w:line="276" w:lineRule="auto"/>
                    <w:jc w:val="left"/>
                    <w:rPr>
                      <w:rFonts w:ascii="宋体" w:hAnsi="宋体"/>
                      <w:szCs w:val="21"/>
                    </w:rPr>
                  </w:pPr>
                </w:p>
              </w:tc>
            </w:tr>
            <w:tr w:rsidR="00EA1A8F" w:rsidRPr="00B43567" w14:paraId="0D18E56A" w14:textId="77777777" w:rsidTr="00056483">
              <w:tc>
                <w:tcPr>
                  <w:tcW w:w="1917" w:type="dxa"/>
                </w:tcPr>
                <w:p w14:paraId="6A0E15B2" w14:textId="77777777" w:rsidR="00EA1A8F" w:rsidRPr="00B43567" w:rsidRDefault="00EA1A8F" w:rsidP="00EA1A8F">
                  <w:pPr>
                    <w:spacing w:line="276" w:lineRule="auto"/>
                    <w:rPr>
                      <w:rFonts w:ascii="宋体" w:hAnsi="宋体" w:cs="宋体"/>
                      <w:szCs w:val="21"/>
                    </w:rPr>
                  </w:pPr>
                  <w:r w:rsidRPr="00B43567">
                    <w:rPr>
                      <w:rFonts w:ascii="宋体" w:hAnsi="宋体" w:cs="宋体" w:hint="eastAsia"/>
                      <w:szCs w:val="21"/>
                    </w:rPr>
                    <w:t>其他（1</w:t>
                  </w:r>
                  <w:r w:rsidRPr="00B43567">
                    <w:rPr>
                      <w:rFonts w:ascii="宋体" w:hAnsi="宋体" w:cs="宋体"/>
                      <w:szCs w:val="21"/>
                    </w:rPr>
                    <w:t>0</w:t>
                  </w:r>
                  <w:r w:rsidRPr="00B43567">
                    <w:rPr>
                      <w:rFonts w:ascii="宋体" w:hAnsi="宋体" w:cs="宋体" w:hint="eastAsia"/>
                      <w:szCs w:val="21"/>
                    </w:rPr>
                    <w:t>分）</w:t>
                  </w:r>
                </w:p>
              </w:tc>
              <w:tc>
                <w:tcPr>
                  <w:tcW w:w="1992" w:type="dxa"/>
                </w:tcPr>
                <w:p w14:paraId="39632D80" w14:textId="77777777" w:rsidR="00EA1A8F" w:rsidRPr="00B43567" w:rsidRDefault="00EA1A8F" w:rsidP="00EA1A8F">
                  <w:pPr>
                    <w:spacing w:line="276" w:lineRule="auto"/>
                    <w:jc w:val="left"/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2903" w:type="dxa"/>
                </w:tcPr>
                <w:p w14:paraId="2CD54731" w14:textId="77777777" w:rsidR="00EA1A8F" w:rsidRPr="00B43567" w:rsidRDefault="00EA1A8F" w:rsidP="00EA1A8F">
                  <w:pPr>
                    <w:spacing w:line="276" w:lineRule="auto"/>
                    <w:jc w:val="left"/>
                    <w:rPr>
                      <w:rFonts w:ascii="宋体" w:hAnsi="宋体"/>
                      <w:szCs w:val="21"/>
                    </w:rPr>
                  </w:pPr>
                </w:p>
              </w:tc>
            </w:tr>
            <w:tr w:rsidR="00EA1A8F" w:rsidRPr="00B43567" w14:paraId="09CD2BF3" w14:textId="77777777" w:rsidTr="00056483">
              <w:tc>
                <w:tcPr>
                  <w:tcW w:w="1917" w:type="dxa"/>
                </w:tcPr>
                <w:p w14:paraId="0F25D958" w14:textId="77777777" w:rsidR="00EA1A8F" w:rsidRPr="00B43567" w:rsidRDefault="00EA1A8F" w:rsidP="00EA1A8F">
                  <w:pPr>
                    <w:spacing w:line="276" w:lineRule="auto"/>
                    <w:jc w:val="center"/>
                    <w:rPr>
                      <w:rFonts w:ascii="宋体" w:hAnsi="宋体" w:cs="宋体"/>
                      <w:szCs w:val="21"/>
                    </w:rPr>
                  </w:pPr>
                  <w:r w:rsidRPr="00B43567">
                    <w:rPr>
                      <w:rFonts w:ascii="宋体" w:hAnsi="宋体" w:cs="宋体" w:hint="eastAsia"/>
                      <w:szCs w:val="21"/>
                    </w:rPr>
                    <w:t>合计</w:t>
                  </w:r>
                </w:p>
              </w:tc>
              <w:tc>
                <w:tcPr>
                  <w:tcW w:w="4895" w:type="dxa"/>
                  <w:gridSpan w:val="2"/>
                </w:tcPr>
                <w:p w14:paraId="3A0FC389" w14:textId="77777777" w:rsidR="00EA1A8F" w:rsidRPr="00B43567" w:rsidRDefault="00EA1A8F" w:rsidP="00EA1A8F">
                  <w:pPr>
                    <w:spacing w:line="276" w:lineRule="auto"/>
                    <w:jc w:val="center"/>
                    <w:rPr>
                      <w:rFonts w:ascii="宋体" w:hAnsi="宋体"/>
                      <w:szCs w:val="21"/>
                    </w:rPr>
                  </w:pPr>
                </w:p>
              </w:tc>
            </w:tr>
          </w:tbl>
          <w:p w14:paraId="1F1BC034" w14:textId="77777777" w:rsidR="00EA1A8F" w:rsidRPr="00B43567" w:rsidRDefault="00EA1A8F" w:rsidP="00EA1A8F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</w:tc>
      </w:tr>
      <w:tr w:rsidR="00EA1A8F" w:rsidRPr="00B43567" w14:paraId="38E4CE33" w14:textId="77777777" w:rsidTr="00EA1A8F">
        <w:trPr>
          <w:trHeight w:val="296"/>
        </w:trPr>
        <w:tc>
          <w:tcPr>
            <w:tcW w:w="693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269C4462" w14:textId="77777777" w:rsidR="00EA1A8F" w:rsidRPr="00B43567" w:rsidRDefault="00EA1A8F" w:rsidP="00EA1A8F">
            <w:pPr>
              <w:spacing w:line="276" w:lineRule="auto"/>
              <w:jc w:val="center"/>
              <w:rPr>
                <w:rStyle w:val="a8"/>
                <w:rFonts w:ascii="宋体" w:hAnsi="宋体"/>
                <w:b/>
                <w:i w:val="0"/>
                <w:szCs w:val="21"/>
              </w:rPr>
            </w:pPr>
            <w:r w:rsidRPr="00B43567">
              <w:rPr>
                <w:rFonts w:ascii="宋体" w:hAnsi="宋体" w:hint="eastAsia"/>
                <w:b/>
                <w:szCs w:val="21"/>
              </w:rPr>
              <w:t>老师评语</w:t>
            </w:r>
          </w:p>
        </w:tc>
        <w:tc>
          <w:tcPr>
            <w:tcW w:w="4307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14:paraId="53F81CB2" w14:textId="77777777" w:rsidR="00EA1A8F" w:rsidRPr="00B43567" w:rsidRDefault="00EA1A8F" w:rsidP="00EA1A8F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14:paraId="7071C23C" w14:textId="77777777" w:rsidR="00EA1A8F" w:rsidRPr="00B43567" w:rsidRDefault="00EA1A8F" w:rsidP="00EA1A8F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14:paraId="57357560" w14:textId="77777777" w:rsidR="00EA1A8F" w:rsidRPr="00B43567" w:rsidRDefault="00EA1A8F" w:rsidP="00EA1A8F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</w:tc>
      </w:tr>
      <w:tr w:rsidR="00EA1A8F" w:rsidRPr="00B43567" w14:paraId="300F1F9A" w14:textId="77777777" w:rsidTr="00C234BB">
        <w:trPr>
          <w:trHeight w:val="4131"/>
        </w:trPr>
        <w:tc>
          <w:tcPr>
            <w:tcW w:w="693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66DD2F23" w14:textId="77777777" w:rsidR="00EA1A8F" w:rsidRPr="00B43567" w:rsidRDefault="00EA1A8F" w:rsidP="00EA1A8F">
            <w:pPr>
              <w:spacing w:line="276" w:lineRule="auto"/>
              <w:jc w:val="center"/>
              <w:rPr>
                <w:rStyle w:val="a8"/>
                <w:rFonts w:ascii="宋体" w:hAnsi="宋体"/>
                <w:b/>
                <w:bCs/>
                <w:i w:val="0"/>
                <w:iCs w:val="0"/>
                <w:szCs w:val="21"/>
              </w:rPr>
            </w:pPr>
            <w:r w:rsidRPr="00B43567">
              <w:rPr>
                <w:rFonts w:ascii="宋体" w:hAnsi="宋体" w:hint="eastAsia"/>
                <w:b/>
                <w:bCs/>
                <w:szCs w:val="21"/>
              </w:rPr>
              <w:t>综合能力评定</w:t>
            </w:r>
          </w:p>
        </w:tc>
        <w:tc>
          <w:tcPr>
            <w:tcW w:w="4307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14:paraId="4E664FAB" w14:textId="003F0A2D" w:rsidR="00EA1A8F" w:rsidRPr="005F3074" w:rsidRDefault="00EA1A8F" w:rsidP="00EA1A8F">
            <w:pPr>
              <w:spacing w:line="276" w:lineRule="auto"/>
              <w:jc w:val="left"/>
              <w:rPr>
                <w:rFonts w:ascii="宋体" w:hAnsi="宋体"/>
                <w:b/>
                <w:bCs/>
                <w:szCs w:val="21"/>
              </w:rPr>
            </w:pPr>
            <w:r w:rsidRPr="005F3074">
              <w:rPr>
                <w:rFonts w:ascii="宋体" w:hAnsi="宋体" w:hint="eastAsia"/>
                <w:b/>
                <w:bCs/>
                <w:szCs w:val="21"/>
              </w:rPr>
              <w:t>说明：使用者使用笔绘制，有条件可以放入教学平台自动生成</w:t>
            </w:r>
          </w:p>
          <w:tbl>
            <w:tblPr>
              <w:tblStyle w:val="a7"/>
              <w:tblW w:w="0" w:type="auto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1555"/>
              <w:gridCol w:w="1417"/>
              <w:gridCol w:w="3516"/>
            </w:tblGrid>
            <w:tr w:rsidR="00EA1A8F" w:rsidRPr="00B43567" w14:paraId="40D97F7C" w14:textId="77777777" w:rsidTr="00056483">
              <w:trPr>
                <w:trHeight w:val="373"/>
              </w:trPr>
              <w:tc>
                <w:tcPr>
                  <w:tcW w:w="1555" w:type="dxa"/>
                  <w:vAlign w:val="center"/>
                </w:tcPr>
                <w:p w14:paraId="460B39EC" w14:textId="77777777" w:rsidR="00EA1A8F" w:rsidRPr="00B43567" w:rsidRDefault="00EA1A8F" w:rsidP="00EA1A8F">
                  <w:pPr>
                    <w:spacing w:line="276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B43567">
                    <w:rPr>
                      <w:rFonts w:ascii="宋体" w:hAnsi="宋体" w:hint="eastAsia"/>
                      <w:szCs w:val="21"/>
                    </w:rPr>
                    <w:t>内容</w:t>
                  </w:r>
                </w:p>
              </w:tc>
              <w:tc>
                <w:tcPr>
                  <w:tcW w:w="1417" w:type="dxa"/>
                  <w:vAlign w:val="center"/>
                </w:tcPr>
                <w:p w14:paraId="37B9F4AB" w14:textId="77777777" w:rsidR="00EA1A8F" w:rsidRPr="00B43567" w:rsidRDefault="00EA1A8F" w:rsidP="00EA1A8F">
                  <w:pPr>
                    <w:spacing w:line="276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B43567">
                    <w:rPr>
                      <w:rFonts w:ascii="宋体" w:hAnsi="宋体" w:hint="eastAsia"/>
                      <w:szCs w:val="21"/>
                    </w:rPr>
                    <w:t>分数</w:t>
                  </w:r>
                </w:p>
              </w:tc>
              <w:tc>
                <w:tcPr>
                  <w:tcW w:w="3481" w:type="dxa"/>
                  <w:vAlign w:val="center"/>
                </w:tcPr>
                <w:p w14:paraId="73EC071B" w14:textId="77777777" w:rsidR="00EA1A8F" w:rsidRPr="00B43567" w:rsidRDefault="00EA1A8F" w:rsidP="00EA1A8F">
                  <w:pPr>
                    <w:spacing w:line="276" w:lineRule="auto"/>
                    <w:ind w:firstLine="420"/>
                    <w:jc w:val="center"/>
                    <w:rPr>
                      <w:rFonts w:ascii="宋体" w:hAnsi="宋体"/>
                      <w:szCs w:val="21"/>
                    </w:rPr>
                  </w:pPr>
                  <w:r w:rsidRPr="00B43567">
                    <w:rPr>
                      <w:rFonts w:ascii="宋体" w:hAnsi="宋体" w:hint="eastAsia"/>
                      <w:szCs w:val="21"/>
                    </w:rPr>
                    <w:t>综合能力评定雷达图</w:t>
                  </w:r>
                </w:p>
              </w:tc>
            </w:tr>
            <w:tr w:rsidR="00EA1A8F" w:rsidRPr="00B43567" w14:paraId="299EF37D" w14:textId="77777777" w:rsidTr="00056483">
              <w:trPr>
                <w:trHeight w:val="585"/>
              </w:trPr>
              <w:tc>
                <w:tcPr>
                  <w:tcW w:w="1555" w:type="dxa"/>
                  <w:vAlign w:val="center"/>
                </w:tcPr>
                <w:p w14:paraId="72FC8871" w14:textId="77777777" w:rsidR="00EA1A8F" w:rsidRPr="00B43567" w:rsidRDefault="00EA1A8F" w:rsidP="00EA1A8F">
                  <w:pPr>
                    <w:spacing w:line="276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B43567">
                    <w:rPr>
                      <w:rFonts w:ascii="宋体" w:hAnsi="宋体" w:hint="eastAsia"/>
                      <w:szCs w:val="21"/>
                    </w:rPr>
                    <w:t>学习内容</w:t>
                  </w:r>
                </w:p>
              </w:tc>
              <w:tc>
                <w:tcPr>
                  <w:tcW w:w="1417" w:type="dxa"/>
                  <w:vAlign w:val="center"/>
                </w:tcPr>
                <w:p w14:paraId="5D0B536E" w14:textId="77777777" w:rsidR="00EA1A8F" w:rsidRPr="00B43567" w:rsidRDefault="00EA1A8F" w:rsidP="00EA1A8F">
                  <w:pPr>
                    <w:spacing w:line="276" w:lineRule="auto"/>
                    <w:jc w:val="center"/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3481" w:type="dxa"/>
                  <w:vMerge w:val="restart"/>
                  <w:vAlign w:val="center"/>
                </w:tcPr>
                <w:p w14:paraId="168C90E2" w14:textId="77777777" w:rsidR="00EA1A8F" w:rsidRPr="00B43567" w:rsidRDefault="00EA1A8F" w:rsidP="00EA1A8F">
                  <w:pPr>
                    <w:spacing w:line="276" w:lineRule="auto"/>
                    <w:rPr>
                      <w:rFonts w:ascii="宋体" w:hAnsi="宋体"/>
                      <w:szCs w:val="21"/>
                    </w:rPr>
                  </w:pPr>
                  <w:r w:rsidRPr="00B43567">
                    <w:rPr>
                      <w:rFonts w:ascii="宋体" w:hAnsi="宋体"/>
                      <w:noProof/>
                      <w:szCs w:val="21"/>
                    </w:rPr>
                    <w:drawing>
                      <wp:inline distT="0" distB="0" distL="0" distR="0" wp14:anchorId="4F3C2D69" wp14:editId="52A70683">
                        <wp:extent cx="2088515" cy="1563370"/>
                        <wp:effectExtent l="0" t="0" r="6985" b="17780"/>
                        <wp:docPr id="39" name="图片 3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8" name="图片 18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88986" cy="156390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EA1A8F" w:rsidRPr="00B43567" w14:paraId="147615CB" w14:textId="77777777" w:rsidTr="00056483">
              <w:trPr>
                <w:trHeight w:val="599"/>
              </w:trPr>
              <w:tc>
                <w:tcPr>
                  <w:tcW w:w="1555" w:type="dxa"/>
                  <w:vAlign w:val="center"/>
                </w:tcPr>
                <w:p w14:paraId="51EFBD87" w14:textId="77777777" w:rsidR="00EA1A8F" w:rsidRPr="00B43567" w:rsidRDefault="00EA1A8F" w:rsidP="00EA1A8F">
                  <w:pPr>
                    <w:spacing w:line="276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B43567">
                    <w:rPr>
                      <w:rFonts w:ascii="宋体" w:hAnsi="宋体" w:hint="eastAsia"/>
                      <w:szCs w:val="21"/>
                    </w:rPr>
                    <w:t>学习表现</w:t>
                  </w:r>
                </w:p>
              </w:tc>
              <w:tc>
                <w:tcPr>
                  <w:tcW w:w="1417" w:type="dxa"/>
                  <w:vAlign w:val="center"/>
                </w:tcPr>
                <w:p w14:paraId="7546C9F1" w14:textId="77777777" w:rsidR="00EA1A8F" w:rsidRPr="00B43567" w:rsidRDefault="00EA1A8F" w:rsidP="00EA1A8F">
                  <w:pPr>
                    <w:spacing w:line="276" w:lineRule="auto"/>
                    <w:jc w:val="center"/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3481" w:type="dxa"/>
                  <w:vMerge/>
                  <w:vAlign w:val="center"/>
                </w:tcPr>
                <w:p w14:paraId="37BE23F4" w14:textId="77777777" w:rsidR="00EA1A8F" w:rsidRPr="00B43567" w:rsidRDefault="00EA1A8F" w:rsidP="00EA1A8F">
                  <w:pPr>
                    <w:spacing w:line="276" w:lineRule="auto"/>
                    <w:ind w:firstLine="422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</w:p>
              </w:tc>
            </w:tr>
            <w:tr w:rsidR="00EA1A8F" w:rsidRPr="00B43567" w14:paraId="471AE38D" w14:textId="77777777" w:rsidTr="00056483">
              <w:trPr>
                <w:trHeight w:val="585"/>
              </w:trPr>
              <w:tc>
                <w:tcPr>
                  <w:tcW w:w="1555" w:type="dxa"/>
                  <w:vAlign w:val="center"/>
                </w:tcPr>
                <w:p w14:paraId="112ED189" w14:textId="77777777" w:rsidR="00EA1A8F" w:rsidRPr="00B43567" w:rsidRDefault="00EA1A8F" w:rsidP="00EA1A8F">
                  <w:pPr>
                    <w:spacing w:line="276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B43567">
                    <w:rPr>
                      <w:rFonts w:ascii="宋体" w:hAnsi="宋体" w:hint="eastAsia"/>
                      <w:szCs w:val="21"/>
                    </w:rPr>
                    <w:t>实践应用</w:t>
                  </w:r>
                </w:p>
              </w:tc>
              <w:tc>
                <w:tcPr>
                  <w:tcW w:w="1417" w:type="dxa"/>
                  <w:vAlign w:val="center"/>
                </w:tcPr>
                <w:p w14:paraId="4C291E81" w14:textId="77777777" w:rsidR="00EA1A8F" w:rsidRPr="00B43567" w:rsidRDefault="00EA1A8F" w:rsidP="00EA1A8F">
                  <w:pPr>
                    <w:spacing w:line="276" w:lineRule="auto"/>
                    <w:jc w:val="center"/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3481" w:type="dxa"/>
                  <w:vMerge/>
                  <w:vAlign w:val="center"/>
                </w:tcPr>
                <w:p w14:paraId="60841B5F" w14:textId="77777777" w:rsidR="00EA1A8F" w:rsidRPr="00B43567" w:rsidRDefault="00EA1A8F" w:rsidP="00EA1A8F">
                  <w:pPr>
                    <w:spacing w:line="276" w:lineRule="auto"/>
                    <w:ind w:firstLine="422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</w:p>
              </w:tc>
            </w:tr>
            <w:tr w:rsidR="00EA1A8F" w:rsidRPr="00B43567" w14:paraId="28BF7231" w14:textId="77777777" w:rsidTr="00056483">
              <w:trPr>
                <w:trHeight w:val="585"/>
              </w:trPr>
              <w:tc>
                <w:tcPr>
                  <w:tcW w:w="1555" w:type="dxa"/>
                  <w:vAlign w:val="center"/>
                </w:tcPr>
                <w:p w14:paraId="6D988278" w14:textId="77777777" w:rsidR="00EA1A8F" w:rsidRPr="00B43567" w:rsidRDefault="00EA1A8F" w:rsidP="00EA1A8F">
                  <w:pPr>
                    <w:spacing w:line="276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B43567">
                    <w:rPr>
                      <w:rFonts w:ascii="宋体" w:hAnsi="宋体" w:hint="eastAsia"/>
                      <w:szCs w:val="21"/>
                    </w:rPr>
                    <w:t>自主学习</w:t>
                  </w:r>
                </w:p>
              </w:tc>
              <w:tc>
                <w:tcPr>
                  <w:tcW w:w="1417" w:type="dxa"/>
                  <w:vAlign w:val="center"/>
                </w:tcPr>
                <w:p w14:paraId="0ED2252A" w14:textId="77777777" w:rsidR="00EA1A8F" w:rsidRPr="00B43567" w:rsidRDefault="00EA1A8F" w:rsidP="00EA1A8F">
                  <w:pPr>
                    <w:spacing w:line="276" w:lineRule="auto"/>
                    <w:jc w:val="center"/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3481" w:type="dxa"/>
                  <w:vMerge/>
                  <w:vAlign w:val="center"/>
                </w:tcPr>
                <w:p w14:paraId="2EE88191" w14:textId="77777777" w:rsidR="00EA1A8F" w:rsidRPr="00B43567" w:rsidRDefault="00EA1A8F" w:rsidP="00EA1A8F">
                  <w:pPr>
                    <w:spacing w:line="276" w:lineRule="auto"/>
                    <w:ind w:firstLine="422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</w:p>
              </w:tc>
            </w:tr>
            <w:tr w:rsidR="00EA1A8F" w:rsidRPr="00B43567" w14:paraId="7973A9C8" w14:textId="77777777" w:rsidTr="00056483">
              <w:trPr>
                <w:trHeight w:val="585"/>
              </w:trPr>
              <w:tc>
                <w:tcPr>
                  <w:tcW w:w="1555" w:type="dxa"/>
                  <w:vAlign w:val="center"/>
                </w:tcPr>
                <w:p w14:paraId="538C8576" w14:textId="77777777" w:rsidR="00EA1A8F" w:rsidRPr="00B43567" w:rsidRDefault="00EA1A8F" w:rsidP="00EA1A8F">
                  <w:pPr>
                    <w:spacing w:line="276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B43567">
                    <w:rPr>
                      <w:rFonts w:ascii="宋体" w:hAnsi="宋体" w:hint="eastAsia"/>
                      <w:szCs w:val="21"/>
                    </w:rPr>
                    <w:t>协助创新</w:t>
                  </w:r>
                </w:p>
              </w:tc>
              <w:tc>
                <w:tcPr>
                  <w:tcW w:w="1417" w:type="dxa"/>
                  <w:vAlign w:val="center"/>
                </w:tcPr>
                <w:p w14:paraId="50E8DA88" w14:textId="77777777" w:rsidR="00EA1A8F" w:rsidRPr="00B43567" w:rsidRDefault="00EA1A8F" w:rsidP="00EA1A8F">
                  <w:pPr>
                    <w:spacing w:line="276" w:lineRule="auto"/>
                    <w:jc w:val="center"/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3481" w:type="dxa"/>
                  <w:vMerge/>
                  <w:vAlign w:val="center"/>
                </w:tcPr>
                <w:p w14:paraId="10146502" w14:textId="77777777" w:rsidR="00EA1A8F" w:rsidRPr="00B43567" w:rsidRDefault="00EA1A8F" w:rsidP="00EA1A8F">
                  <w:pPr>
                    <w:spacing w:line="276" w:lineRule="auto"/>
                    <w:ind w:firstLine="422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</w:p>
              </w:tc>
            </w:tr>
          </w:tbl>
          <w:p w14:paraId="6545565D" w14:textId="77777777" w:rsidR="00EA1A8F" w:rsidRPr="00B43567" w:rsidRDefault="00EA1A8F" w:rsidP="00EA1A8F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</w:tc>
      </w:tr>
      <w:tr w:rsidR="00EA1A8F" w:rsidRPr="00B43567" w14:paraId="31A37571" w14:textId="77777777" w:rsidTr="00EA1A8F">
        <w:trPr>
          <w:trHeight w:val="296"/>
        </w:trPr>
        <w:tc>
          <w:tcPr>
            <w:tcW w:w="693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740A175E" w14:textId="77777777" w:rsidR="00EA1A8F" w:rsidRPr="00B43567" w:rsidRDefault="00EA1A8F" w:rsidP="00EA1A8F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307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14:paraId="422F74DF" w14:textId="77777777" w:rsidR="00EA1A8F" w:rsidRPr="00B43567" w:rsidRDefault="00EA1A8F" w:rsidP="00EA1A8F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</w:tc>
      </w:tr>
      <w:tr w:rsidR="00EA1A8F" w:rsidRPr="00B43567" w14:paraId="0BF822BC" w14:textId="77777777" w:rsidTr="001905F8">
        <w:trPr>
          <w:trHeight w:val="296"/>
        </w:trPr>
        <w:tc>
          <w:tcPr>
            <w:tcW w:w="5000" w:type="pct"/>
            <w:gridSpan w:val="4"/>
            <w:shd w:val="clear" w:color="auto" w:fill="1F4E79" w:themeFill="accent5" w:themeFillShade="80"/>
          </w:tcPr>
          <w:p w14:paraId="2E624B86" w14:textId="03328EB3" w:rsidR="00EA1A8F" w:rsidRPr="001905F8" w:rsidRDefault="00EA1A8F" w:rsidP="00EA1A8F">
            <w:pPr>
              <w:spacing w:line="276" w:lineRule="auto"/>
              <w:jc w:val="center"/>
              <w:rPr>
                <w:rFonts w:ascii="宋体" w:hAnsi="宋体"/>
                <w:b/>
                <w:bCs/>
                <w:color w:val="FFFFFF" w:themeColor="background1"/>
                <w:szCs w:val="21"/>
              </w:rPr>
            </w:pPr>
            <w:r w:rsidRPr="001905F8">
              <w:rPr>
                <w:rFonts w:ascii="宋体" w:hAnsi="宋体" w:hint="eastAsia"/>
                <w:b/>
                <w:bCs/>
                <w:color w:val="FFFFFF" w:themeColor="background1"/>
                <w:szCs w:val="21"/>
              </w:rPr>
              <w:t>学习资源集</w:t>
            </w:r>
          </w:p>
        </w:tc>
      </w:tr>
      <w:tr w:rsidR="00EA1A8F" w:rsidRPr="00B43567" w14:paraId="2F6C229C" w14:textId="77777777" w:rsidTr="00EA1A8F">
        <w:trPr>
          <w:trHeight w:val="296"/>
        </w:trPr>
        <w:tc>
          <w:tcPr>
            <w:tcW w:w="693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5B47EA00" w14:textId="58D4AC44" w:rsidR="00EA1A8F" w:rsidRPr="00B43567" w:rsidRDefault="00236BA7" w:rsidP="00EA1A8F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 w:rsidRPr="00236BA7">
              <w:rPr>
                <w:rFonts w:ascii="宋体" w:hAnsi="宋体" w:hint="eastAsia"/>
                <w:b/>
                <w:szCs w:val="21"/>
              </w:rPr>
              <w:t>个性化你的桌面环境</w:t>
            </w:r>
          </w:p>
        </w:tc>
        <w:tc>
          <w:tcPr>
            <w:tcW w:w="4307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14:paraId="3EDD0D58" w14:textId="0DDF2221" w:rsidR="00236BA7" w:rsidRPr="00236BA7" w:rsidRDefault="00236BA7" w:rsidP="00236BA7">
            <w:pPr>
              <w:widowControl/>
              <w:shd w:val="clear" w:color="auto" w:fill="FFFFFF"/>
              <w:spacing w:line="276" w:lineRule="auto"/>
              <w:ind w:firstLineChars="200" w:firstLine="480"/>
              <w:jc w:val="left"/>
              <w:rPr>
                <w:rFonts w:ascii="宋体" w:hAnsi="宋体" w:cs="Arial"/>
                <w:color w:val="333333"/>
                <w:kern w:val="0"/>
                <w:sz w:val="24"/>
              </w:rPr>
            </w:pPr>
            <w:r w:rsidRPr="00236BA7">
              <w:rPr>
                <w:rFonts w:ascii="宋体" w:hAnsi="宋体" w:cs="Arial"/>
                <w:color w:val="333333"/>
                <w:kern w:val="0"/>
                <w:sz w:val="24"/>
              </w:rPr>
              <w:t>个性化桌面环境，Windows 10操作系统如何保存设置的主题。</w:t>
            </w:r>
            <w:r>
              <w:rPr>
                <w:rFonts w:ascii="宋体" w:hAnsi="宋体" w:cs="Arial"/>
                <w:color w:val="333333"/>
                <w:kern w:val="0"/>
                <w:sz w:val="24"/>
              </w:rPr>
              <w:t>大家</w:t>
            </w:r>
            <w:r w:rsidRPr="00236BA7">
              <w:rPr>
                <w:rFonts w:ascii="宋体" w:hAnsi="宋体" w:cs="Arial"/>
                <w:color w:val="333333"/>
                <w:kern w:val="0"/>
                <w:sz w:val="24"/>
              </w:rPr>
              <w:t>可能都知道，Windows 10是微软公司最新推出的新一代跨平台及设备应用的操作系统，该系统旨在让人们的日常电脑操</w:t>
            </w:r>
            <w:r w:rsidRPr="00236BA7">
              <w:rPr>
                <w:rFonts w:ascii="宋体" w:hAnsi="宋体" w:cs="Arial"/>
                <w:color w:val="333333"/>
                <w:kern w:val="0"/>
                <w:sz w:val="24"/>
              </w:rPr>
              <w:lastRenderedPageBreak/>
              <w:t>作更加简单快捷，为</w:t>
            </w:r>
            <w:r>
              <w:rPr>
                <w:rFonts w:ascii="宋体" w:hAnsi="宋体" w:cs="Arial"/>
                <w:color w:val="333333"/>
                <w:kern w:val="0"/>
                <w:sz w:val="24"/>
              </w:rPr>
              <w:t>大家</w:t>
            </w:r>
            <w:r w:rsidRPr="00236BA7">
              <w:rPr>
                <w:rFonts w:ascii="宋体" w:hAnsi="宋体" w:cs="Arial"/>
                <w:color w:val="333333"/>
                <w:kern w:val="0"/>
                <w:sz w:val="24"/>
              </w:rPr>
              <w:t>提供高效易行的工作环境。Windows 10大幅改变了以往的擦走逻辑，提供更佳的屏幕触控支持。可喜的是，"开始"菜单再度闪耀登场，它的旁边新增一个Modern风格的区域，各种应用程序、快捷方式等均能以动态方块的样式呈现，可以说是改进的传统风格与新的现代风格有机地结合在了一起。</w:t>
            </w:r>
          </w:p>
          <w:p w14:paraId="4155CAC0" w14:textId="77777777" w:rsidR="00236BA7" w:rsidRPr="00236BA7" w:rsidRDefault="00236BA7" w:rsidP="00236BA7">
            <w:pPr>
              <w:widowControl/>
              <w:shd w:val="clear" w:color="auto" w:fill="FFFFFF"/>
              <w:spacing w:line="276" w:lineRule="auto"/>
              <w:ind w:firstLineChars="200" w:firstLine="480"/>
              <w:jc w:val="left"/>
              <w:rPr>
                <w:rFonts w:ascii="宋体" w:hAnsi="宋体" w:cs="Arial"/>
                <w:color w:val="333333"/>
                <w:kern w:val="0"/>
                <w:sz w:val="24"/>
              </w:rPr>
            </w:pPr>
            <w:r w:rsidRPr="00236BA7">
              <w:rPr>
                <w:rFonts w:ascii="宋体" w:hAnsi="宋体" w:cs="Arial"/>
                <w:color w:val="333333"/>
                <w:kern w:val="0"/>
                <w:sz w:val="24"/>
              </w:rPr>
              <w:t>除此之外，新的Edge浏览器和多个内置应用程序也精彩亮相。由于微软官方从未对"为何跳过逻辑上的Windows 9命名"这一问题给出过明确的官方回应，但在发布会的提问环节，提问者询问"能谈谈为何从Windows 8到Windows 10吗？不觉得名字很怪吗？"时，微软高管是这么回答的:"当你看到整个产品线时，你会觉得这个名字很合适"。事实上不难理解，高管暗指Windows 8.1相当于Windows 9，同时表明Windows 10在Windows系统中是质的提升。Windows 10是微软第一款以Windows as a service定义的操作系统，这意味着操作系统的定期更新将更加频繁。</w:t>
            </w:r>
          </w:p>
          <w:p w14:paraId="1350032A" w14:textId="2163B422" w:rsidR="00236BA7" w:rsidRPr="00236BA7" w:rsidRDefault="00236BA7" w:rsidP="00236BA7">
            <w:pPr>
              <w:widowControl/>
              <w:shd w:val="clear" w:color="auto" w:fill="FFFFFF"/>
              <w:spacing w:line="276" w:lineRule="auto"/>
              <w:ind w:firstLineChars="200" w:firstLine="480"/>
              <w:jc w:val="left"/>
              <w:rPr>
                <w:rFonts w:ascii="宋体" w:hAnsi="宋体" w:cs="Arial"/>
                <w:color w:val="333333"/>
                <w:kern w:val="0"/>
                <w:sz w:val="24"/>
              </w:rPr>
            </w:pPr>
            <w:r w:rsidRPr="00236BA7">
              <w:rPr>
                <w:rFonts w:ascii="宋体" w:hAnsi="宋体" w:cs="Arial"/>
                <w:color w:val="333333"/>
                <w:kern w:val="0"/>
                <w:sz w:val="24"/>
              </w:rPr>
              <w:t>因此毫不夸张地说，Windows 10是具有革命性变化的操作系统。认识系统的各种界面以及了解各种界面的操作，是掌握一款操作系统的基本要求。在Windows 10中，虽然操作与其他Windows系统大体相同，但Windows 10拥有了大量非常有用的新功能和全新的操作系统体验，将给</w:t>
            </w:r>
            <w:r>
              <w:rPr>
                <w:rFonts w:ascii="宋体" w:hAnsi="宋体" w:cs="Arial"/>
                <w:color w:val="333333"/>
                <w:kern w:val="0"/>
                <w:sz w:val="24"/>
              </w:rPr>
              <w:t>大家</w:t>
            </w:r>
            <w:r w:rsidRPr="00236BA7">
              <w:rPr>
                <w:rFonts w:ascii="宋体" w:hAnsi="宋体" w:cs="Arial"/>
                <w:color w:val="333333"/>
                <w:kern w:val="0"/>
                <w:sz w:val="24"/>
              </w:rPr>
              <w:t>带来耳目一新的感觉。Windows 10的桌面环境主要是由桌面背景、桌面图标和任务栏组成的，经过一番设置后，</w:t>
            </w:r>
            <w:r>
              <w:rPr>
                <w:rFonts w:ascii="宋体" w:hAnsi="宋体" w:cs="Arial"/>
                <w:color w:val="333333"/>
                <w:kern w:val="0"/>
                <w:sz w:val="24"/>
              </w:rPr>
              <w:t>大家</w:t>
            </w:r>
            <w:r w:rsidRPr="00236BA7">
              <w:rPr>
                <w:rFonts w:ascii="宋体" w:hAnsi="宋体" w:cs="Arial"/>
                <w:color w:val="333333"/>
                <w:kern w:val="0"/>
                <w:sz w:val="24"/>
              </w:rPr>
              <w:t>可以得到一个适合自己操作习惯的使用环境，以提高工作效率。</w:t>
            </w:r>
          </w:p>
          <w:p w14:paraId="7F962CCF" w14:textId="1FC9D6F6" w:rsidR="00236BA7" w:rsidRPr="00236BA7" w:rsidRDefault="00236BA7" w:rsidP="00236BA7">
            <w:pPr>
              <w:widowControl/>
              <w:shd w:val="clear" w:color="auto" w:fill="FFFFFF"/>
              <w:spacing w:line="276" w:lineRule="auto"/>
              <w:ind w:firstLineChars="200" w:firstLine="482"/>
              <w:jc w:val="left"/>
              <w:rPr>
                <w:rFonts w:ascii="宋体" w:hAnsi="宋体" w:cs="Arial"/>
                <w:color w:val="333333"/>
                <w:kern w:val="0"/>
                <w:sz w:val="24"/>
              </w:rPr>
            </w:pPr>
            <w:r w:rsidRPr="00236BA7">
              <w:rPr>
                <w:rFonts w:ascii="宋体" w:hAnsi="宋体" w:cs="Arial"/>
                <w:b/>
                <w:bCs/>
                <w:color w:val="000000"/>
                <w:kern w:val="0"/>
                <w:sz w:val="24"/>
              </w:rPr>
              <w:t>Windows 10操作系统如何保存自定义主题的具体步骤和方法</w:t>
            </w:r>
          </w:p>
          <w:p w14:paraId="3F41F723" w14:textId="77777777" w:rsidR="00236BA7" w:rsidRPr="00236BA7" w:rsidRDefault="00236BA7" w:rsidP="00236BA7">
            <w:pPr>
              <w:widowControl/>
              <w:shd w:val="clear" w:color="auto" w:fill="FFFFFF"/>
              <w:spacing w:line="276" w:lineRule="auto"/>
              <w:ind w:firstLineChars="200" w:firstLine="480"/>
              <w:jc w:val="left"/>
              <w:rPr>
                <w:rFonts w:ascii="宋体" w:hAnsi="宋体" w:cs="Arial"/>
                <w:color w:val="333333"/>
                <w:kern w:val="0"/>
                <w:sz w:val="24"/>
              </w:rPr>
            </w:pPr>
            <w:r w:rsidRPr="00236BA7">
              <w:rPr>
                <w:rFonts w:ascii="宋体" w:hAnsi="宋体" w:cs="Arial"/>
                <w:color w:val="333333"/>
                <w:kern w:val="0"/>
                <w:sz w:val="24"/>
              </w:rPr>
              <w:t>第一步 启动Windows 10操作系统，点击任务栏"微软小娜 Cortana"图标。</w:t>
            </w:r>
          </w:p>
          <w:p w14:paraId="60B2CFF5" w14:textId="2AA1E34F" w:rsidR="00236BA7" w:rsidRPr="00236BA7" w:rsidRDefault="00236BA7" w:rsidP="00236BA7">
            <w:pPr>
              <w:widowControl/>
              <w:shd w:val="clear" w:color="auto" w:fill="FFFFFF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36BA7">
              <w:rPr>
                <w:rFonts w:ascii="Arial" w:hAnsi="Arial" w:cs="Arial"/>
                <w:noProof/>
                <w:color w:val="000000"/>
                <w:kern w:val="0"/>
                <w:sz w:val="18"/>
                <w:szCs w:val="18"/>
              </w:rPr>
              <w:drawing>
                <wp:inline distT="0" distB="0" distL="0" distR="0" wp14:anchorId="3A60E94B" wp14:editId="13067517">
                  <wp:extent cx="3996034" cy="2235200"/>
                  <wp:effectExtent l="0" t="0" r="5080" b="0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3310" cy="2239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E0C677" w14:textId="77777777" w:rsidR="00236BA7" w:rsidRPr="00236BA7" w:rsidRDefault="00236BA7" w:rsidP="00236BA7">
            <w:pPr>
              <w:widowControl/>
              <w:shd w:val="clear" w:color="auto" w:fill="FFFFFF"/>
              <w:spacing w:line="276" w:lineRule="auto"/>
              <w:ind w:firstLineChars="200" w:firstLine="480"/>
              <w:jc w:val="left"/>
              <w:rPr>
                <w:rFonts w:ascii="宋体" w:hAnsi="宋体" w:cs="Arial"/>
                <w:color w:val="333333"/>
                <w:kern w:val="0"/>
                <w:sz w:val="24"/>
              </w:rPr>
            </w:pPr>
            <w:r w:rsidRPr="00236BA7">
              <w:rPr>
                <w:rFonts w:ascii="宋体" w:hAnsi="宋体" w:cs="Arial"/>
                <w:color w:val="333333"/>
                <w:kern w:val="0"/>
                <w:sz w:val="24"/>
              </w:rPr>
              <w:t>第二步 唤出微软个人智能助理选项界面，选中底部搜索文本框。</w:t>
            </w:r>
          </w:p>
          <w:p w14:paraId="382AA29D" w14:textId="3A0CAC51" w:rsidR="00236BA7" w:rsidRPr="00236BA7" w:rsidRDefault="00236BA7" w:rsidP="00236BA7">
            <w:pPr>
              <w:widowControl/>
              <w:shd w:val="clear" w:color="auto" w:fill="FFFFFF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36BA7">
              <w:rPr>
                <w:rFonts w:ascii="Arial" w:hAnsi="Arial" w:cs="Arial"/>
                <w:noProof/>
                <w:color w:val="000000"/>
                <w:kern w:val="0"/>
                <w:sz w:val="18"/>
                <w:szCs w:val="18"/>
              </w:rPr>
              <w:lastRenderedPageBreak/>
              <w:drawing>
                <wp:inline distT="0" distB="0" distL="0" distR="0" wp14:anchorId="32E2BF75" wp14:editId="1BEEF304">
                  <wp:extent cx="4030091" cy="2254250"/>
                  <wp:effectExtent l="0" t="0" r="8890" b="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4743" cy="22568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AD43A4" w14:textId="77777777" w:rsidR="00236BA7" w:rsidRPr="00236BA7" w:rsidRDefault="00236BA7" w:rsidP="00236BA7">
            <w:pPr>
              <w:widowControl/>
              <w:shd w:val="clear" w:color="auto" w:fill="FFFFFF"/>
              <w:spacing w:line="276" w:lineRule="auto"/>
              <w:ind w:firstLineChars="200" w:firstLine="480"/>
              <w:jc w:val="left"/>
              <w:rPr>
                <w:rFonts w:ascii="宋体" w:hAnsi="宋体" w:cs="Arial"/>
                <w:color w:val="333333"/>
                <w:kern w:val="0"/>
                <w:sz w:val="24"/>
              </w:rPr>
            </w:pPr>
            <w:r w:rsidRPr="00236BA7">
              <w:rPr>
                <w:rFonts w:ascii="宋体" w:hAnsi="宋体" w:cs="Arial"/>
                <w:color w:val="333333"/>
                <w:kern w:val="0"/>
                <w:sz w:val="24"/>
              </w:rPr>
              <w:t>第三步 搜索框输入"设置"命令字符，点击"最佳匹配→设置"图标。</w:t>
            </w:r>
          </w:p>
          <w:p w14:paraId="5008C5EA" w14:textId="0F58AB8C" w:rsidR="00236BA7" w:rsidRPr="00236BA7" w:rsidRDefault="00236BA7" w:rsidP="00236BA7">
            <w:pPr>
              <w:widowControl/>
              <w:shd w:val="clear" w:color="auto" w:fill="FFFFFF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36BA7">
              <w:rPr>
                <w:rFonts w:ascii="Arial" w:hAnsi="Arial" w:cs="Arial"/>
                <w:noProof/>
                <w:color w:val="000000"/>
                <w:kern w:val="0"/>
                <w:sz w:val="18"/>
                <w:szCs w:val="18"/>
              </w:rPr>
              <w:drawing>
                <wp:inline distT="0" distB="0" distL="0" distR="0" wp14:anchorId="3FD7C3D8" wp14:editId="437E60FB">
                  <wp:extent cx="4037041" cy="2254250"/>
                  <wp:effectExtent l="0" t="0" r="1905" b="0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41896" cy="2256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9D8BF4" w14:textId="77777777" w:rsidR="00236BA7" w:rsidRPr="00236BA7" w:rsidRDefault="00236BA7" w:rsidP="00236BA7">
            <w:pPr>
              <w:widowControl/>
              <w:shd w:val="clear" w:color="auto" w:fill="FFFFFF"/>
              <w:spacing w:line="276" w:lineRule="auto"/>
              <w:ind w:firstLineChars="200" w:firstLine="480"/>
              <w:jc w:val="left"/>
              <w:rPr>
                <w:rFonts w:ascii="宋体" w:hAnsi="宋体" w:cs="Arial"/>
                <w:color w:val="333333"/>
                <w:kern w:val="0"/>
                <w:sz w:val="24"/>
              </w:rPr>
            </w:pPr>
            <w:r w:rsidRPr="00236BA7">
              <w:rPr>
                <w:rFonts w:ascii="宋体" w:hAnsi="宋体" w:cs="Arial"/>
                <w:color w:val="333333"/>
                <w:kern w:val="0"/>
                <w:sz w:val="24"/>
              </w:rPr>
              <w:t>第四步 唤出"Windows 设置"程序窗口，点击右侧"个性化"图标。</w:t>
            </w:r>
          </w:p>
          <w:p w14:paraId="660F09B2" w14:textId="7B172A87" w:rsidR="00236BA7" w:rsidRPr="00236BA7" w:rsidRDefault="00236BA7" w:rsidP="00236BA7">
            <w:pPr>
              <w:widowControl/>
              <w:shd w:val="clear" w:color="auto" w:fill="FFFFFF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36BA7">
              <w:rPr>
                <w:rFonts w:ascii="Arial" w:hAnsi="Arial" w:cs="Arial"/>
                <w:noProof/>
                <w:color w:val="000000"/>
                <w:kern w:val="0"/>
                <w:sz w:val="18"/>
                <w:szCs w:val="18"/>
              </w:rPr>
              <w:drawing>
                <wp:inline distT="0" distB="0" distL="0" distR="0" wp14:anchorId="5381153A" wp14:editId="44563055">
                  <wp:extent cx="3975100" cy="2326865"/>
                  <wp:effectExtent l="0" t="0" r="6350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3133" cy="23315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F3EDD1" w14:textId="77777777" w:rsidR="00236BA7" w:rsidRPr="00236BA7" w:rsidRDefault="00236BA7" w:rsidP="00236BA7">
            <w:pPr>
              <w:widowControl/>
              <w:shd w:val="clear" w:color="auto" w:fill="FFFFFF"/>
              <w:spacing w:line="276" w:lineRule="auto"/>
              <w:ind w:firstLineChars="200" w:firstLine="480"/>
              <w:jc w:val="left"/>
              <w:rPr>
                <w:rFonts w:ascii="宋体" w:hAnsi="宋体" w:cs="Arial"/>
                <w:color w:val="333333"/>
                <w:kern w:val="0"/>
                <w:sz w:val="24"/>
              </w:rPr>
            </w:pPr>
            <w:r w:rsidRPr="00236BA7">
              <w:rPr>
                <w:rFonts w:ascii="宋体" w:hAnsi="宋体" w:cs="Arial"/>
                <w:color w:val="333333"/>
                <w:kern w:val="0"/>
                <w:sz w:val="24"/>
              </w:rPr>
              <w:t>第五步 唤出"个性化"选项界面，点击左侧"个性化→主题"图标。</w:t>
            </w:r>
          </w:p>
          <w:p w14:paraId="4DF76A4E" w14:textId="334E7FE5" w:rsidR="00236BA7" w:rsidRPr="00236BA7" w:rsidRDefault="00236BA7" w:rsidP="00236BA7">
            <w:pPr>
              <w:widowControl/>
              <w:shd w:val="clear" w:color="auto" w:fill="FFFFFF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36BA7">
              <w:rPr>
                <w:rFonts w:ascii="Arial" w:hAnsi="Arial" w:cs="Arial"/>
                <w:noProof/>
                <w:color w:val="000000"/>
                <w:kern w:val="0"/>
                <w:sz w:val="18"/>
                <w:szCs w:val="18"/>
              </w:rPr>
              <w:lastRenderedPageBreak/>
              <w:drawing>
                <wp:inline distT="0" distB="0" distL="0" distR="0" wp14:anchorId="1A183128" wp14:editId="5035FFEE">
                  <wp:extent cx="4006850" cy="2345449"/>
                  <wp:effectExtent l="0" t="0" r="0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2858" cy="23489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B60416" w14:textId="77777777" w:rsidR="00236BA7" w:rsidRPr="00236BA7" w:rsidRDefault="00236BA7" w:rsidP="00236BA7">
            <w:pPr>
              <w:widowControl/>
              <w:shd w:val="clear" w:color="auto" w:fill="FFFFFF"/>
              <w:spacing w:line="276" w:lineRule="auto"/>
              <w:ind w:firstLineChars="200" w:firstLine="480"/>
              <w:jc w:val="left"/>
              <w:rPr>
                <w:rFonts w:ascii="宋体" w:hAnsi="宋体" w:cs="Arial"/>
                <w:color w:val="333333"/>
                <w:kern w:val="0"/>
                <w:sz w:val="24"/>
              </w:rPr>
            </w:pPr>
            <w:r w:rsidRPr="00236BA7">
              <w:rPr>
                <w:rFonts w:ascii="宋体" w:hAnsi="宋体" w:cs="Arial"/>
                <w:color w:val="333333"/>
                <w:kern w:val="0"/>
                <w:sz w:val="24"/>
              </w:rPr>
              <w:t>第六步 唤出"主题"选项界面，点击"当前主题:自定义→保存主题"图标。</w:t>
            </w:r>
          </w:p>
          <w:p w14:paraId="0CC779FD" w14:textId="5F8E52A1" w:rsidR="00236BA7" w:rsidRPr="00236BA7" w:rsidRDefault="00236BA7" w:rsidP="00236BA7">
            <w:pPr>
              <w:widowControl/>
              <w:shd w:val="clear" w:color="auto" w:fill="FFFFFF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36BA7">
              <w:rPr>
                <w:rFonts w:ascii="Arial" w:hAnsi="Arial" w:cs="Arial"/>
                <w:noProof/>
                <w:color w:val="000000"/>
                <w:kern w:val="0"/>
                <w:sz w:val="18"/>
                <w:szCs w:val="18"/>
              </w:rPr>
              <w:drawing>
                <wp:inline distT="0" distB="0" distL="0" distR="0" wp14:anchorId="2D229244" wp14:editId="63946E21">
                  <wp:extent cx="3970378" cy="2324100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8310" cy="2328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9FA903" w14:textId="77777777" w:rsidR="00236BA7" w:rsidRPr="00236BA7" w:rsidRDefault="00236BA7" w:rsidP="00236BA7">
            <w:pPr>
              <w:widowControl/>
              <w:shd w:val="clear" w:color="auto" w:fill="FFFFFF"/>
              <w:spacing w:line="276" w:lineRule="auto"/>
              <w:ind w:firstLineChars="200" w:firstLine="480"/>
              <w:jc w:val="left"/>
              <w:rPr>
                <w:rFonts w:ascii="宋体" w:hAnsi="宋体" w:cs="Arial"/>
                <w:color w:val="333333"/>
                <w:kern w:val="0"/>
                <w:sz w:val="24"/>
              </w:rPr>
            </w:pPr>
            <w:r w:rsidRPr="00236BA7">
              <w:rPr>
                <w:rFonts w:ascii="宋体" w:hAnsi="宋体" w:cs="Arial"/>
                <w:color w:val="333333"/>
                <w:kern w:val="0"/>
                <w:sz w:val="24"/>
              </w:rPr>
              <w:t>第七步 完成保存自定义的主题操作，本例到此希望对大家能有所帮助。</w:t>
            </w:r>
          </w:p>
          <w:p w14:paraId="1723CA95" w14:textId="6945526E" w:rsidR="00236BA7" w:rsidRPr="00236BA7" w:rsidRDefault="00236BA7" w:rsidP="00236BA7">
            <w:pPr>
              <w:widowControl/>
              <w:shd w:val="clear" w:color="auto" w:fill="FFFFFF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36BA7">
              <w:rPr>
                <w:rFonts w:ascii="Arial" w:hAnsi="Arial" w:cs="Arial"/>
                <w:noProof/>
                <w:color w:val="000000"/>
                <w:kern w:val="0"/>
                <w:sz w:val="18"/>
                <w:szCs w:val="18"/>
              </w:rPr>
              <w:drawing>
                <wp:inline distT="0" distB="0" distL="0" distR="0" wp14:anchorId="2252002A" wp14:editId="558CC5BC">
                  <wp:extent cx="3956050" cy="2311903"/>
                  <wp:effectExtent l="0" t="0" r="635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0769" cy="23146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E8D624" w14:textId="71E1A4BC" w:rsidR="00EA1A8F" w:rsidRPr="00B43567" w:rsidRDefault="00EA1A8F" w:rsidP="00F9461F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</w:p>
        </w:tc>
      </w:tr>
    </w:tbl>
    <w:p w14:paraId="686E2610" w14:textId="77777777" w:rsidR="00440A32" w:rsidRDefault="00440A32"/>
    <w:sectPr w:rsidR="00440A3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87FF4" w14:textId="77777777" w:rsidR="003614D7" w:rsidRDefault="003614D7" w:rsidP="00EC3C85">
      <w:r>
        <w:separator/>
      </w:r>
    </w:p>
  </w:endnote>
  <w:endnote w:type="continuationSeparator" w:id="0">
    <w:p w14:paraId="392B1C04" w14:textId="77777777" w:rsidR="003614D7" w:rsidRDefault="003614D7" w:rsidP="00EC3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7B88F" w14:textId="77777777" w:rsidR="00C03A71" w:rsidRDefault="00C03A7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5430213"/>
      <w:docPartObj>
        <w:docPartGallery w:val="Page Numbers (Bottom of Page)"/>
        <w:docPartUnique/>
      </w:docPartObj>
    </w:sdtPr>
    <w:sdtContent>
      <w:p w14:paraId="3D6E0887" w14:textId="505FE5CA" w:rsidR="00C03A71" w:rsidRDefault="00C03A7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3159E206" w14:textId="77777777" w:rsidR="00C03A71" w:rsidRDefault="00C03A7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E9974" w14:textId="77777777" w:rsidR="00C03A71" w:rsidRDefault="00C03A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BF4C8" w14:textId="77777777" w:rsidR="003614D7" w:rsidRDefault="003614D7" w:rsidP="00EC3C85">
      <w:r>
        <w:separator/>
      </w:r>
    </w:p>
  </w:footnote>
  <w:footnote w:type="continuationSeparator" w:id="0">
    <w:p w14:paraId="08AAE344" w14:textId="77777777" w:rsidR="003614D7" w:rsidRDefault="003614D7" w:rsidP="00EC3C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A0654" w14:textId="77777777" w:rsidR="00C03A71" w:rsidRDefault="00C03A7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613CD" w14:textId="77777777" w:rsidR="00C03A71" w:rsidRDefault="00C03A7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FF41E" w14:textId="77777777" w:rsidR="00C03A71" w:rsidRDefault="00C03A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15B"/>
    <w:rsid w:val="00090DCA"/>
    <w:rsid w:val="00097FFD"/>
    <w:rsid w:val="000A1549"/>
    <w:rsid w:val="000B5CC7"/>
    <w:rsid w:val="000C2F51"/>
    <w:rsid w:val="0015228B"/>
    <w:rsid w:val="001905F8"/>
    <w:rsid w:val="001F3B9D"/>
    <w:rsid w:val="00224B05"/>
    <w:rsid w:val="00236BA7"/>
    <w:rsid w:val="002B49B5"/>
    <w:rsid w:val="002E6EAA"/>
    <w:rsid w:val="00304367"/>
    <w:rsid w:val="003614D7"/>
    <w:rsid w:val="003B4722"/>
    <w:rsid w:val="003E6343"/>
    <w:rsid w:val="0043232A"/>
    <w:rsid w:val="00440A32"/>
    <w:rsid w:val="0046268E"/>
    <w:rsid w:val="004C23CC"/>
    <w:rsid w:val="004D4ACA"/>
    <w:rsid w:val="00527D2B"/>
    <w:rsid w:val="00542351"/>
    <w:rsid w:val="00583CE3"/>
    <w:rsid w:val="005F3074"/>
    <w:rsid w:val="00696A01"/>
    <w:rsid w:val="00795DAA"/>
    <w:rsid w:val="009059F7"/>
    <w:rsid w:val="00A04871"/>
    <w:rsid w:val="00A65B58"/>
    <w:rsid w:val="00A73A67"/>
    <w:rsid w:val="00AD7BAB"/>
    <w:rsid w:val="00B6615B"/>
    <w:rsid w:val="00B95965"/>
    <w:rsid w:val="00BB7B07"/>
    <w:rsid w:val="00BE153F"/>
    <w:rsid w:val="00BE17BD"/>
    <w:rsid w:val="00C03A71"/>
    <w:rsid w:val="00C234BB"/>
    <w:rsid w:val="00C25A5B"/>
    <w:rsid w:val="00C443EB"/>
    <w:rsid w:val="00CA6C7D"/>
    <w:rsid w:val="00CB676A"/>
    <w:rsid w:val="00D466F3"/>
    <w:rsid w:val="00D56882"/>
    <w:rsid w:val="00D65B38"/>
    <w:rsid w:val="00DA57B5"/>
    <w:rsid w:val="00E14D2B"/>
    <w:rsid w:val="00EA1A8F"/>
    <w:rsid w:val="00EB4B50"/>
    <w:rsid w:val="00EC3C85"/>
    <w:rsid w:val="00F07FC0"/>
    <w:rsid w:val="00F4664B"/>
    <w:rsid w:val="00F9461F"/>
    <w:rsid w:val="00FA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45D4C8"/>
  <w15:chartTrackingRefBased/>
  <w15:docId w15:val="{A8880584-FAAF-4074-AFD7-15E301047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3C8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EC3C85"/>
    <w:pPr>
      <w:keepNext/>
      <w:keepLines/>
      <w:spacing w:before="260" w:after="260" w:line="415" w:lineRule="auto"/>
      <w:jc w:val="left"/>
      <w:outlineLvl w:val="1"/>
    </w:pPr>
    <w:rPr>
      <w:rFonts w:asciiTheme="majorHAnsi" w:eastAsia="黑体" w:hAnsiTheme="majorHAnsi" w:cstheme="majorBidi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3C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C3C8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C3C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C3C85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qFormat/>
    <w:rsid w:val="00EC3C85"/>
    <w:rPr>
      <w:rFonts w:asciiTheme="majorHAnsi" w:eastAsia="黑体" w:hAnsiTheme="majorHAnsi" w:cstheme="majorBidi"/>
      <w:b/>
      <w:bCs/>
      <w:sz w:val="28"/>
      <w:szCs w:val="32"/>
    </w:rPr>
  </w:style>
  <w:style w:type="table" w:styleId="a7">
    <w:name w:val="Table Grid"/>
    <w:basedOn w:val="a1"/>
    <w:uiPriority w:val="99"/>
    <w:qFormat/>
    <w:rsid w:val="00EC3C85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ubtle Emphasis"/>
    <w:basedOn w:val="a0"/>
    <w:uiPriority w:val="19"/>
    <w:qFormat/>
    <w:rsid w:val="00EC3C8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E17BD"/>
    <w:pPr>
      <w:ind w:firstLineChars="200" w:firstLine="420"/>
    </w:pPr>
  </w:style>
  <w:style w:type="paragraph" w:styleId="aa">
    <w:name w:val="Normal (Web)"/>
    <w:basedOn w:val="a"/>
    <w:uiPriority w:val="99"/>
    <w:semiHidden/>
    <w:unhideWhenUsed/>
    <w:rsid w:val="00236BA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bjh-p">
    <w:name w:val="bjh-p"/>
    <w:basedOn w:val="a0"/>
    <w:rsid w:val="00236BA7"/>
  </w:style>
  <w:style w:type="character" w:customStyle="1" w:styleId="bjh-h3">
    <w:name w:val="bjh-h3"/>
    <w:basedOn w:val="a0"/>
    <w:rsid w:val="00236B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9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6527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96211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86149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5386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5047">
          <w:marLeft w:val="0"/>
          <w:marRight w:val="0"/>
          <w:marTop w:val="5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0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998427">
          <w:marLeft w:val="0"/>
          <w:marRight w:val="0"/>
          <w:marTop w:val="5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92404">
          <w:marLeft w:val="0"/>
          <w:marRight w:val="0"/>
          <w:marTop w:val="5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1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121670">
          <w:marLeft w:val="0"/>
          <w:marRight w:val="0"/>
          <w:marTop w:val="5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1315">
          <w:marLeft w:val="0"/>
          <w:marRight w:val="0"/>
          <w:marTop w:val="5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52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150456">
          <w:marLeft w:val="0"/>
          <w:marRight w:val="0"/>
          <w:marTop w:val="5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21481">
          <w:marLeft w:val="0"/>
          <w:marRight w:val="0"/>
          <w:marTop w:val="5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46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739593">
          <w:marLeft w:val="0"/>
          <w:marRight w:val="0"/>
          <w:marTop w:val="5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75444">
          <w:marLeft w:val="0"/>
          <w:marRight w:val="0"/>
          <w:marTop w:val="5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94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324491">
          <w:marLeft w:val="0"/>
          <w:marRight w:val="0"/>
          <w:marTop w:val="5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5260">
          <w:marLeft w:val="0"/>
          <w:marRight w:val="0"/>
          <w:marTop w:val="5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4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601019">
          <w:marLeft w:val="0"/>
          <w:marRight w:val="0"/>
          <w:marTop w:val="5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09868">
          <w:marLeft w:val="0"/>
          <w:marRight w:val="0"/>
          <w:marTop w:val="5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25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40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394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05198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80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302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326139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141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67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608965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200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56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94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06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8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05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32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78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25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0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91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1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53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12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30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8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49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67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640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34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14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40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42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79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43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588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91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4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40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14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29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24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87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756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8837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22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099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69841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9110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07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090887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9230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70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53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33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49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11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444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16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4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6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04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0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694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20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37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30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26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64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97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97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62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61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95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24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823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56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97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94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211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53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487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78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image" Target="media/image5.jpe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5</Pages>
  <Words>323</Words>
  <Characters>1844</Characters>
  <Application>Microsoft Office Word</Application>
  <DocSecurity>0</DocSecurity>
  <Lines>15</Lines>
  <Paragraphs>4</Paragraphs>
  <ScaleCrop>false</ScaleCrop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</dc:creator>
  <cp:keywords/>
  <dc:description/>
  <cp:lastModifiedBy>cheng</cp:lastModifiedBy>
  <cp:revision>37</cp:revision>
  <dcterms:created xsi:type="dcterms:W3CDTF">2021-12-19T08:38:00Z</dcterms:created>
  <dcterms:modified xsi:type="dcterms:W3CDTF">2021-12-21T00:12:00Z</dcterms:modified>
</cp:coreProperties>
</file>